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D2" w:rsidRPr="00FD4D3D" w:rsidRDefault="003762E9">
      <w:pPr>
        <w:spacing w:after="0" w:line="240" w:lineRule="auto"/>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57.75pt">
            <v:imagedata r:id="rId6" o:title="7"/>
          </v:shape>
        </w:pict>
      </w:r>
    </w:p>
    <w:p w:rsidR="00B550B6" w:rsidRDefault="00B550B6">
      <w:pPr>
        <w:spacing w:after="0" w:line="260" w:lineRule="auto"/>
        <w:jc w:val="center"/>
        <w:rPr>
          <w:rFonts w:ascii="Times New Roman" w:eastAsia="Times New Roman" w:hAnsi="Times New Roman" w:cs="Times New Roman"/>
          <w:b/>
          <w:sz w:val="24"/>
          <w:szCs w:val="24"/>
        </w:rPr>
      </w:pPr>
    </w:p>
    <w:p w:rsidR="0058389D" w:rsidRDefault="0058389D">
      <w:pPr>
        <w:spacing w:after="0" w:line="260" w:lineRule="auto"/>
        <w:jc w:val="center"/>
        <w:rPr>
          <w:rFonts w:ascii="Times New Roman" w:eastAsia="Times New Roman" w:hAnsi="Times New Roman" w:cs="Times New Roman"/>
          <w:b/>
          <w:sz w:val="24"/>
          <w:szCs w:val="24"/>
        </w:rPr>
      </w:pPr>
    </w:p>
    <w:p w:rsidR="0058389D" w:rsidRDefault="0058389D">
      <w:pPr>
        <w:spacing w:after="0" w:line="260" w:lineRule="auto"/>
        <w:jc w:val="center"/>
        <w:rPr>
          <w:rFonts w:ascii="Times New Roman" w:eastAsia="Times New Roman" w:hAnsi="Times New Roman" w:cs="Times New Roman"/>
          <w:b/>
          <w:sz w:val="24"/>
          <w:szCs w:val="24"/>
        </w:rPr>
      </w:pPr>
    </w:p>
    <w:p w:rsidR="0058389D" w:rsidRDefault="0058389D" w:rsidP="003762E9">
      <w:pPr>
        <w:spacing w:after="0" w:line="260" w:lineRule="auto"/>
        <w:rPr>
          <w:rFonts w:ascii="Times New Roman" w:eastAsia="Times New Roman" w:hAnsi="Times New Roman" w:cs="Times New Roman"/>
          <w:b/>
          <w:sz w:val="24"/>
          <w:szCs w:val="24"/>
        </w:rPr>
      </w:pPr>
    </w:p>
    <w:p w:rsidR="000F1030" w:rsidRDefault="000F1030" w:rsidP="003762E9">
      <w:pPr>
        <w:spacing w:after="0" w:line="260" w:lineRule="auto"/>
        <w:rPr>
          <w:rFonts w:ascii="Times New Roman" w:eastAsia="Times New Roman" w:hAnsi="Times New Roman" w:cs="Times New Roman"/>
          <w:b/>
          <w:color w:val="000000"/>
          <w:sz w:val="24"/>
          <w:szCs w:val="24"/>
        </w:rPr>
      </w:pPr>
    </w:p>
    <w:p w:rsidR="000F1030" w:rsidRDefault="000F1030" w:rsidP="00C163EC">
      <w:pPr>
        <w:spacing w:after="0" w:line="260" w:lineRule="auto"/>
        <w:rPr>
          <w:rFonts w:ascii="Times New Roman" w:eastAsia="Times New Roman" w:hAnsi="Times New Roman" w:cs="Times New Roman"/>
          <w:b/>
          <w:color w:val="000000"/>
          <w:sz w:val="24"/>
          <w:szCs w:val="24"/>
        </w:rPr>
      </w:pPr>
      <w:bookmarkStart w:id="0" w:name="_GoBack"/>
      <w:bookmarkEnd w:id="0"/>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rsidP="000F1030">
      <w:pPr>
        <w:spacing w:line="240" w:lineRule="exact"/>
        <w:jc w:val="center"/>
        <w:rPr>
          <w:sz w:val="24"/>
          <w:szCs w:val="24"/>
        </w:rPr>
      </w:pPr>
      <w:r>
        <w:rPr>
          <w:sz w:val="24"/>
          <w:szCs w:val="24"/>
        </w:rPr>
        <w:t>ИНФОРМАЦИОННАЯ КАРТА ПРОГРАММЫ</w:t>
      </w:r>
    </w:p>
    <w:p w:rsidR="000F1030" w:rsidRDefault="000F1030" w:rsidP="000F1030">
      <w:pPr>
        <w:tabs>
          <w:tab w:val="left" w:pos="1478"/>
        </w:tabs>
        <w:jc w:val="center"/>
        <w:rPr>
          <w:b/>
        </w:rPr>
      </w:pPr>
    </w:p>
    <w:tbl>
      <w:tblPr>
        <w:tblStyle w:val="af1"/>
        <w:tblpPr w:leftFromText="180" w:rightFromText="180" w:vertAnchor="text" w:horzAnchor="margin" w:tblpY="11"/>
        <w:tblW w:w="0" w:type="auto"/>
        <w:tblLook w:val="04A0" w:firstRow="1" w:lastRow="0" w:firstColumn="1" w:lastColumn="0" w:noHBand="0" w:noVBand="1"/>
      </w:tblPr>
      <w:tblGrid>
        <w:gridCol w:w="392"/>
        <w:gridCol w:w="3544"/>
        <w:gridCol w:w="5776"/>
      </w:tblGrid>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spacing w:after="120" w:line="240" w:lineRule="exact"/>
              <w:rPr>
                <w:rFonts w:cs="Times New Roman"/>
                <w:b/>
                <w:sz w:val="24"/>
                <w:szCs w:val="24"/>
              </w:rPr>
            </w:pPr>
            <w:r>
              <w:rPr>
                <w:rStyle w:val="23"/>
                <w:rFonts w:eastAsia="Lucida Sans Unicode"/>
                <w:sz w:val="24"/>
                <w:szCs w:val="24"/>
              </w:rPr>
              <w:t>Название</w:t>
            </w:r>
          </w:p>
          <w:p w:rsidR="000F1030" w:rsidRDefault="000F1030" w:rsidP="002E63D0">
            <w:pPr>
              <w:rPr>
                <w:b/>
                <w:bCs/>
                <w:sz w:val="24"/>
                <w:szCs w:val="24"/>
              </w:rPr>
            </w:pPr>
            <w:r>
              <w:rPr>
                <w:rStyle w:val="23"/>
                <w:rFonts w:eastAsia="Lucida Sans Unicode"/>
                <w:sz w:val="24"/>
                <w:szCs w:val="24"/>
              </w:rPr>
              <w:t>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
                <w:bCs/>
              </w:rPr>
            </w:pPr>
            <w:r>
              <w:rPr>
                <w:rFonts w:ascii="Times New Roman" w:hAnsi="Times New Roman" w:cs="Times New Roman"/>
                <w:b/>
                <w:bCs/>
              </w:rPr>
              <w:t>Юный дендролог</w:t>
            </w:r>
          </w:p>
        </w:tc>
      </w:tr>
      <w:tr w:rsidR="000F1030" w:rsidTr="000F1030">
        <w:trPr>
          <w:trHeight w:val="142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rPr>
                <w:rFonts w:cs="Times New Roman"/>
                <w:sz w:val="24"/>
                <w:szCs w:val="24"/>
              </w:rPr>
            </w:pPr>
            <w:r>
              <w:rPr>
                <w:rFonts w:eastAsia="Lucida Sans Unicode"/>
                <w:sz w:val="24"/>
                <w:szCs w:val="24"/>
              </w:rPr>
              <w:t>ФИО автора- составителя</w:t>
            </w:r>
          </w:p>
          <w:p w:rsidR="000F1030" w:rsidRDefault="000F1030" w:rsidP="002E63D0">
            <w:pPr>
              <w:rPr>
                <w:sz w:val="24"/>
                <w:szCs w:val="24"/>
              </w:rPr>
            </w:pPr>
            <w:r>
              <w:rPr>
                <w:rFonts w:eastAsia="Lucida Sans Unicode"/>
                <w:sz w:val="24"/>
                <w:szCs w:val="24"/>
              </w:rPr>
              <w:t>программы,</w:t>
            </w:r>
          </w:p>
          <w:p w:rsidR="000F1030" w:rsidRDefault="000F1030" w:rsidP="002E63D0">
            <w:pPr>
              <w:rPr>
                <w:sz w:val="24"/>
                <w:szCs w:val="24"/>
              </w:rPr>
            </w:pPr>
            <w:r>
              <w:rPr>
                <w:rFonts w:eastAsia="Lucida Sans Unicode"/>
                <w:sz w:val="24"/>
                <w:szCs w:val="24"/>
              </w:rPr>
              <w:t>должность,</w:t>
            </w:r>
          </w:p>
          <w:p w:rsidR="000F1030" w:rsidRDefault="000F1030" w:rsidP="002E63D0">
            <w:pPr>
              <w:autoSpaceDE w:val="0"/>
              <w:autoSpaceDN w:val="0"/>
              <w:adjustRightInd w:val="0"/>
              <w:jc w:val="center"/>
              <w:rPr>
                <w:b/>
                <w:bCs/>
              </w:rPr>
            </w:pP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rPr>
                <w:rFonts w:ascii="Times New Roman" w:hAnsi="Times New Roman" w:cs="Times New Roman"/>
              </w:rPr>
            </w:pPr>
            <w:r>
              <w:rPr>
                <w:b/>
                <w:i/>
              </w:rPr>
              <w:t xml:space="preserve"> </w:t>
            </w:r>
            <w:r>
              <w:rPr>
                <w:rFonts w:ascii="Times New Roman" w:hAnsi="Times New Roman" w:cs="Times New Roman"/>
              </w:rPr>
              <w:t xml:space="preserve">Автор – составитель: Гасанов </w:t>
            </w:r>
            <w:proofErr w:type="spellStart"/>
            <w:r>
              <w:rPr>
                <w:rFonts w:ascii="Times New Roman" w:hAnsi="Times New Roman" w:cs="Times New Roman"/>
              </w:rPr>
              <w:t>Насрула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Зайнулабидович</w:t>
            </w:r>
            <w:proofErr w:type="spellEnd"/>
            <w:r>
              <w:rPr>
                <w:rFonts w:ascii="Times New Roman" w:hAnsi="Times New Roman" w:cs="Times New Roman"/>
              </w:rPr>
              <w:t xml:space="preserve"> ,</w:t>
            </w:r>
            <w:proofErr w:type="gramEnd"/>
            <w:r>
              <w:rPr>
                <w:rFonts w:ascii="Times New Roman" w:hAnsi="Times New Roman" w:cs="Times New Roman"/>
              </w:rPr>
              <w:t xml:space="preserve"> ПДО ГБУ ДО РД «МАН РД». Пользователь: </w:t>
            </w:r>
            <w:proofErr w:type="spellStart"/>
            <w:r>
              <w:rPr>
                <w:rFonts w:ascii="Times New Roman" w:hAnsi="Times New Roman" w:cs="Times New Roman"/>
              </w:rPr>
              <w:t>Курбайтаев</w:t>
            </w:r>
            <w:proofErr w:type="spellEnd"/>
            <w:r>
              <w:rPr>
                <w:rFonts w:ascii="Times New Roman" w:hAnsi="Times New Roman" w:cs="Times New Roman"/>
              </w:rPr>
              <w:t xml:space="preserve"> </w:t>
            </w:r>
            <w:proofErr w:type="spellStart"/>
            <w:r>
              <w:rPr>
                <w:rFonts w:ascii="Times New Roman" w:hAnsi="Times New Roman" w:cs="Times New Roman"/>
              </w:rPr>
              <w:t>Яхья</w:t>
            </w:r>
            <w:proofErr w:type="spellEnd"/>
            <w:r>
              <w:rPr>
                <w:rFonts w:ascii="Times New Roman" w:hAnsi="Times New Roman" w:cs="Times New Roman"/>
              </w:rPr>
              <w:t xml:space="preserve"> </w:t>
            </w:r>
            <w:proofErr w:type="spellStart"/>
            <w:r>
              <w:rPr>
                <w:rFonts w:ascii="Times New Roman" w:hAnsi="Times New Roman" w:cs="Times New Roman"/>
              </w:rPr>
              <w:t>Магдиевич</w:t>
            </w:r>
            <w:proofErr w:type="spellEnd"/>
            <w:r>
              <w:rPr>
                <w:rFonts w:ascii="Times New Roman" w:hAnsi="Times New Roman" w:cs="Times New Roman"/>
              </w:rPr>
              <w:t xml:space="preserve">, ПДО МБУ ДО «СЮН» </w:t>
            </w:r>
          </w:p>
        </w:tc>
      </w:tr>
      <w:tr w:rsidR="000F1030" w:rsidTr="000F1030">
        <w:trPr>
          <w:trHeight w:val="48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rPr>
                <w:rFonts w:eastAsia="Lucida Sans Unicode"/>
                <w:bCs/>
                <w:sz w:val="24"/>
                <w:szCs w:val="24"/>
              </w:rPr>
            </w:pPr>
            <w:r>
              <w:rPr>
                <w:rStyle w:val="23"/>
                <w:rFonts w:eastAsia="Lucida Sans Unicode"/>
                <w:sz w:val="24"/>
                <w:szCs w:val="24"/>
              </w:rPr>
              <w:t>Дата разработки 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Cs/>
              </w:rPr>
            </w:pPr>
            <w:r>
              <w:rPr>
                <w:rFonts w:ascii="Times New Roman" w:hAnsi="Times New Roman" w:cs="Times New Roman"/>
                <w:bCs/>
              </w:rPr>
              <w:t>25.01.2018г.</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1030" w:rsidRDefault="000F1030" w:rsidP="002E63D0">
            <w:pPr>
              <w:rPr>
                <w:b/>
                <w:sz w:val="24"/>
                <w:szCs w:val="24"/>
              </w:rPr>
            </w:pPr>
            <w:r>
              <w:rPr>
                <w:rStyle w:val="23"/>
                <w:rFonts w:eastAsia="Lucida Sans Unicode"/>
                <w:sz w:val="24"/>
                <w:szCs w:val="24"/>
              </w:rPr>
              <w:t>Тип 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Cs/>
              </w:rPr>
            </w:pPr>
            <w:r>
              <w:rPr>
                <w:rFonts w:ascii="Times New Roman" w:eastAsia="Lucida Sans Unicode" w:hAnsi="Times New Roman" w:cs="Times New Roman"/>
              </w:rPr>
              <w:t>Модифицированная, интегрированная</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1030" w:rsidRDefault="000F1030" w:rsidP="002E63D0">
            <w:pPr>
              <w:spacing w:after="120"/>
              <w:rPr>
                <w:b/>
                <w:sz w:val="24"/>
                <w:szCs w:val="24"/>
              </w:rPr>
            </w:pPr>
            <w:r>
              <w:rPr>
                <w:rStyle w:val="23"/>
                <w:rFonts w:eastAsia="Lucida Sans Unicode"/>
                <w:sz w:val="24"/>
                <w:szCs w:val="24"/>
              </w:rPr>
              <w:t>Направленность</w:t>
            </w:r>
            <w:r>
              <w:rPr>
                <w:b/>
                <w:sz w:val="24"/>
                <w:szCs w:val="24"/>
              </w:rPr>
              <w:t xml:space="preserve"> </w:t>
            </w:r>
            <w:r>
              <w:rPr>
                <w:rStyle w:val="23"/>
                <w:rFonts w:eastAsia="Lucida Sans Unicode"/>
                <w:sz w:val="24"/>
                <w:szCs w:val="24"/>
              </w:rPr>
              <w:t>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Cs/>
              </w:rPr>
            </w:pPr>
            <w:r>
              <w:rPr>
                <w:rFonts w:ascii="Times New Roman" w:hAnsi="Times New Roman" w:cs="Times New Roman"/>
              </w:rPr>
              <w:t xml:space="preserve">Естественнонаучная </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rPr>
                <w:b/>
                <w:sz w:val="24"/>
                <w:szCs w:val="24"/>
              </w:rPr>
            </w:pPr>
            <w:r>
              <w:rPr>
                <w:rStyle w:val="23"/>
                <w:rFonts w:eastAsia="Lucida Sans Unicode"/>
                <w:sz w:val="24"/>
                <w:szCs w:val="24"/>
              </w:rPr>
              <w:t>Где утверждена</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Cs/>
              </w:rPr>
            </w:pPr>
            <w:r>
              <w:rPr>
                <w:rFonts w:ascii="Times New Roman" w:hAnsi="Times New Roman" w:cs="Times New Roman"/>
              </w:rPr>
              <w:t xml:space="preserve">МБУ ДО «СЮН» </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1030" w:rsidRDefault="000F1030" w:rsidP="002E63D0">
            <w:pPr>
              <w:rPr>
                <w:b/>
                <w:sz w:val="24"/>
                <w:szCs w:val="24"/>
              </w:rPr>
            </w:pPr>
            <w:r>
              <w:rPr>
                <w:rStyle w:val="23"/>
                <w:rFonts w:eastAsia="Lucida Sans Unicode"/>
                <w:sz w:val="24"/>
                <w:szCs w:val="24"/>
              </w:rPr>
              <w:t>Срок реализации</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Cs/>
              </w:rPr>
            </w:pPr>
            <w:r>
              <w:rPr>
                <w:rFonts w:ascii="Times New Roman" w:hAnsi="Times New Roman" w:cs="Times New Roman"/>
                <w:bCs/>
              </w:rPr>
              <w:t>1 год</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1030" w:rsidRDefault="000F1030" w:rsidP="002E63D0">
            <w:pPr>
              <w:rPr>
                <w:b/>
                <w:sz w:val="24"/>
                <w:szCs w:val="24"/>
              </w:rPr>
            </w:pPr>
            <w:r>
              <w:rPr>
                <w:rStyle w:val="23"/>
                <w:rFonts w:eastAsia="Lucida Sans Unicode"/>
                <w:sz w:val="24"/>
                <w:szCs w:val="24"/>
              </w:rPr>
              <w:t>Среднее количество часов реализации в год</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Cs/>
              </w:rPr>
            </w:pPr>
            <w:r>
              <w:rPr>
                <w:rFonts w:ascii="Times New Roman" w:hAnsi="Times New Roman" w:cs="Times New Roman"/>
                <w:bCs/>
              </w:rPr>
              <w:t>1 г.-144ч.</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1030" w:rsidRDefault="000F1030" w:rsidP="002E63D0">
            <w:pPr>
              <w:rPr>
                <w:b/>
                <w:sz w:val="24"/>
                <w:szCs w:val="24"/>
              </w:rPr>
            </w:pPr>
            <w:r>
              <w:rPr>
                <w:rStyle w:val="23"/>
                <w:rFonts w:eastAsia="Lucida Sans Unicode"/>
                <w:sz w:val="24"/>
                <w:szCs w:val="24"/>
              </w:rPr>
              <w:t>Уровень реализации</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b/>
                <w:bCs/>
              </w:rPr>
            </w:pPr>
            <w:r>
              <w:rPr>
                <w:rFonts w:ascii="Times New Roman" w:hAnsi="Times New Roman" w:cs="Times New Roman"/>
              </w:rPr>
              <w:t>Ознакомительный</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1030" w:rsidRDefault="000F1030" w:rsidP="002E63D0">
            <w:pPr>
              <w:rPr>
                <w:b/>
                <w:sz w:val="24"/>
                <w:szCs w:val="24"/>
              </w:rPr>
            </w:pPr>
            <w:r>
              <w:rPr>
                <w:rStyle w:val="23"/>
                <w:rFonts w:eastAsia="Lucida Sans Unicode"/>
                <w:sz w:val="24"/>
                <w:szCs w:val="24"/>
              </w:rPr>
              <w:t>Ориентация на категорию учащихся</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autoSpaceDE w:val="0"/>
              <w:autoSpaceDN w:val="0"/>
              <w:adjustRightInd w:val="0"/>
              <w:jc w:val="center"/>
              <w:rPr>
                <w:rFonts w:ascii="Times New Roman" w:hAnsi="Times New Roman" w:cs="Times New Roman"/>
                <w:b/>
                <w:bCs/>
              </w:rPr>
            </w:pPr>
            <w:r>
              <w:rPr>
                <w:rFonts w:ascii="Times New Roman" w:hAnsi="Times New Roman" w:cs="Times New Roman"/>
              </w:rPr>
              <w:t>учащихся 5-8 классов с 11 до 13 лет</w:t>
            </w:r>
          </w:p>
        </w:tc>
      </w:tr>
      <w:tr w:rsidR="000F1030" w:rsidTr="000F103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30" w:rsidRDefault="000F1030" w:rsidP="002E63D0">
            <w:pPr>
              <w:autoSpaceDE w:val="0"/>
              <w:autoSpaceDN w:val="0"/>
              <w:adjustRightInd w:val="0"/>
              <w:jc w:val="center"/>
              <w:rPr>
                <w:b/>
                <w:bC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Default="000F1030" w:rsidP="002E63D0">
            <w:pPr>
              <w:rPr>
                <w:b/>
                <w:sz w:val="24"/>
                <w:szCs w:val="24"/>
              </w:rPr>
            </w:pPr>
            <w:r>
              <w:rPr>
                <w:rStyle w:val="23"/>
                <w:rFonts w:eastAsia="Lucida Sans Unicode"/>
                <w:sz w:val="24"/>
                <w:szCs w:val="24"/>
              </w:rPr>
              <w:t>Цель 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30" w:rsidRPr="00FD4D3D" w:rsidRDefault="000F1030" w:rsidP="002E63D0">
            <w:pPr>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изучить эколого-биологические особенности местных декоративных и экзотических видов древесных растений в нашей республики, ориентация обучающихся на профессию озеленителя, лесовода.</w:t>
            </w:r>
          </w:p>
          <w:p w:rsidR="000F1030" w:rsidRDefault="000F1030" w:rsidP="002E63D0">
            <w:pPr>
              <w:rPr>
                <w:sz w:val="24"/>
                <w:szCs w:val="24"/>
              </w:rPr>
            </w:pPr>
          </w:p>
        </w:tc>
      </w:tr>
    </w:tbl>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0F1030" w:rsidRDefault="000F1030">
      <w:pPr>
        <w:spacing w:after="0" w:line="260" w:lineRule="auto"/>
        <w:jc w:val="center"/>
        <w:rPr>
          <w:rFonts w:ascii="Times New Roman" w:eastAsia="Times New Roman" w:hAnsi="Times New Roman" w:cs="Times New Roman"/>
          <w:b/>
          <w:color w:val="000000"/>
          <w:sz w:val="24"/>
          <w:szCs w:val="24"/>
        </w:rPr>
      </w:pPr>
    </w:p>
    <w:p w:rsidR="00B17FD2" w:rsidRPr="00FD4D3D" w:rsidRDefault="002F17B0">
      <w:pPr>
        <w:spacing w:after="0" w:line="260" w:lineRule="auto"/>
        <w:jc w:val="center"/>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1.</w:t>
      </w:r>
      <w:r w:rsidR="0052626A" w:rsidRPr="00FD4D3D">
        <w:rPr>
          <w:rFonts w:ascii="Times New Roman" w:eastAsia="Times New Roman" w:hAnsi="Times New Roman" w:cs="Times New Roman"/>
          <w:b/>
          <w:color w:val="000000"/>
          <w:sz w:val="24"/>
          <w:szCs w:val="24"/>
        </w:rPr>
        <w:t>ПОЯСНИТЕЛЬНАЯ</w:t>
      </w:r>
      <w:r w:rsidRPr="00FD4D3D">
        <w:rPr>
          <w:rFonts w:ascii="Times New Roman" w:eastAsia="Times New Roman" w:hAnsi="Times New Roman" w:cs="Times New Roman"/>
          <w:b/>
          <w:color w:val="000000"/>
          <w:sz w:val="24"/>
          <w:szCs w:val="24"/>
        </w:rPr>
        <w:t xml:space="preserve"> </w:t>
      </w:r>
      <w:r w:rsidR="0052626A" w:rsidRPr="00FD4D3D">
        <w:rPr>
          <w:rFonts w:ascii="Times New Roman" w:eastAsia="Times New Roman" w:hAnsi="Times New Roman" w:cs="Times New Roman"/>
          <w:b/>
          <w:color w:val="000000"/>
          <w:sz w:val="24"/>
          <w:szCs w:val="24"/>
        </w:rPr>
        <w:t>ЗАПИСКАЯ</w:t>
      </w:r>
    </w:p>
    <w:p w:rsidR="00B550B6" w:rsidRPr="00FD4D3D" w:rsidRDefault="00B550B6">
      <w:pPr>
        <w:spacing w:after="0" w:line="260" w:lineRule="auto"/>
        <w:jc w:val="center"/>
        <w:rPr>
          <w:rFonts w:ascii="Times New Roman" w:eastAsia="Times New Roman" w:hAnsi="Times New Roman" w:cs="Times New Roman"/>
          <w:b/>
          <w:color w:val="000000"/>
          <w:sz w:val="24"/>
          <w:szCs w:val="24"/>
          <w:u w:val="single"/>
        </w:rPr>
      </w:pPr>
    </w:p>
    <w:p w:rsidR="00B17FD2" w:rsidRPr="00FD4D3D" w:rsidRDefault="0052626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В образовательном пространстве нашей республики сегодня имеются немало разнообразных и оригинальных общеобразовательных и общеразвивающих авторских программ дополнительного образования естественнонаучной направленности.</w:t>
      </w:r>
    </w:p>
    <w:p w:rsidR="00B17FD2" w:rsidRPr="00FD4D3D" w:rsidRDefault="0052626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Разработанная авторская программа «Юный дендролог» по содержанию имеет эколого-биологическую направленность, а по функциональному предназначению - учебно-познавательную.</w:t>
      </w:r>
    </w:p>
    <w:p w:rsidR="00B17FD2" w:rsidRPr="00FD4D3D" w:rsidRDefault="0052626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Программа разработана в соответствии с требованиями Федерального Закона РФ от 29.2012 г. № 273 "Об образовании в РФ". Предметом изучения данного курса являются биологические особенности лесных декоративных древесных растений, их внешнее строение, способы размножения и внедрение выращенного посадочного материала в зеленое строительство образовательных учреждений, населённых пунктов нашей республики. Особое внимание в программе уделено вопросам экологии древесных растений - взаимосвязи между древесной флорой и городской средой, влиянию экологических факторов - воды, света, состава почв, атмосферного воздуха, температуры - на развитие деревьев и кустарников. </w:t>
      </w:r>
      <w:r w:rsidR="00326824" w:rsidRPr="00FD4D3D">
        <w:rPr>
          <w:rFonts w:ascii="Times New Roman" w:eastAsia="Times New Roman" w:hAnsi="Times New Roman" w:cs="Times New Roman"/>
          <w:color w:val="000000"/>
          <w:sz w:val="24"/>
          <w:szCs w:val="24"/>
        </w:rPr>
        <w:t xml:space="preserve">Большое </w:t>
      </w:r>
      <w:r w:rsidRPr="00FD4D3D">
        <w:rPr>
          <w:rFonts w:ascii="Times New Roman" w:eastAsia="Times New Roman" w:hAnsi="Times New Roman" w:cs="Times New Roman"/>
          <w:color w:val="000000"/>
          <w:sz w:val="24"/>
          <w:szCs w:val="24"/>
        </w:rPr>
        <w:t>значение в программе уделяется вопросам защиты, охраны и воспроизводства лесных богатств нашей республики юными защитниками леса.</w:t>
      </w:r>
    </w:p>
    <w:p w:rsidR="00503E06" w:rsidRPr="00FD4D3D" w:rsidRDefault="00503E06"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Значительное место в программе уделяется изучению местной дендрологической растительности, в т.ч. редких и исчезающих видов, а также наиболее ценных декоративных "пришельцев". При этом необходимо учитывать и природно-климатические и территориальные особенности нашей республики, совместимость с "пришельцами". Этим она и отличается от других подобных программ. Одним из направлений данного курса является восстановление утерянных или находящихся под угрозой исчезновения древесных растений, другим направлением расширение ассортимента древесных культур не только за счёт Дагестана, Кавказа, но и российского и зарубежных регионов. Сегодня особым спросом у населения пользуются экзотические </w:t>
      </w:r>
      <w:proofErr w:type="spellStart"/>
      <w:r w:rsidRPr="00FD4D3D">
        <w:rPr>
          <w:rFonts w:ascii="Times New Roman" w:eastAsia="Times New Roman" w:hAnsi="Times New Roman" w:cs="Times New Roman"/>
          <w:color w:val="000000"/>
          <w:sz w:val="24"/>
          <w:szCs w:val="24"/>
        </w:rPr>
        <w:t>красивопветущие</w:t>
      </w:r>
      <w:proofErr w:type="spellEnd"/>
      <w:r w:rsidRPr="00FD4D3D">
        <w:rPr>
          <w:rFonts w:ascii="Times New Roman" w:eastAsia="Times New Roman" w:hAnsi="Times New Roman" w:cs="Times New Roman"/>
          <w:color w:val="000000"/>
          <w:sz w:val="24"/>
          <w:szCs w:val="24"/>
        </w:rPr>
        <w:t xml:space="preserve"> виды, которые весьма востребованы населением нашей республики. Появилась целая сеть магазинов и </w:t>
      </w:r>
      <w:proofErr w:type="spellStart"/>
      <w:r w:rsidRPr="00FD4D3D">
        <w:rPr>
          <w:rFonts w:ascii="Times New Roman" w:eastAsia="Times New Roman" w:hAnsi="Times New Roman" w:cs="Times New Roman"/>
          <w:color w:val="000000"/>
          <w:sz w:val="24"/>
          <w:szCs w:val="24"/>
        </w:rPr>
        <w:t>маркетов</w:t>
      </w:r>
      <w:proofErr w:type="spellEnd"/>
      <w:r w:rsidRPr="00FD4D3D">
        <w:rPr>
          <w:rFonts w:ascii="Times New Roman" w:eastAsia="Times New Roman" w:hAnsi="Times New Roman" w:cs="Times New Roman"/>
          <w:color w:val="000000"/>
          <w:sz w:val="24"/>
          <w:szCs w:val="24"/>
        </w:rPr>
        <w:t xml:space="preserve">. Однако покупатели, да и сами продавцы не всегда умеют грамотно определить тот или иной вид экзотического древесного растения, правильно консультировать. К сожалению, среди них встречаются не мало красивоцветущих растений, прекрасных очистителей воздуха, но... ядовитых и очень ядовитых (особенно из семейства </w:t>
      </w:r>
      <w:proofErr w:type="spellStart"/>
      <w:r w:rsidRPr="00FD4D3D">
        <w:rPr>
          <w:rFonts w:ascii="Times New Roman" w:eastAsia="Times New Roman" w:hAnsi="Times New Roman" w:cs="Times New Roman"/>
          <w:color w:val="000000"/>
          <w:sz w:val="24"/>
          <w:szCs w:val="24"/>
        </w:rPr>
        <w:t>Молочаевых</w:t>
      </w:r>
      <w:proofErr w:type="spellEnd"/>
      <w:r w:rsidRPr="00FD4D3D">
        <w:rPr>
          <w:rFonts w:ascii="Times New Roman" w:eastAsia="Times New Roman" w:hAnsi="Times New Roman" w:cs="Times New Roman"/>
          <w:color w:val="000000"/>
          <w:sz w:val="24"/>
          <w:szCs w:val="24"/>
        </w:rPr>
        <w:t>), которые категорически не рекомендуются использовать в образовательных учреждениях, особенно в дошкольных. Однако, не смотря на эти указания и сегодня немало этих опасных для здоровья детей растений в образовательных учреждениях Махачкалы. При этом необходимо учитывать и опасность засорения наших парков и аллей новыми более конкурентными видами экзотических древесных растений.</w:t>
      </w:r>
    </w:p>
    <w:p w:rsidR="00503E06" w:rsidRPr="00FD4D3D" w:rsidRDefault="00503E06"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Одна из наших задач - ознакомить обучающихся и учителей школ и учреждений дополнительного образования с этими растениями, научить определять их видовой состав, в том числе иноземных экзотических, которых у нас сегодня в республике не мало.</w:t>
      </w:r>
    </w:p>
    <w:p w:rsidR="00503E06" w:rsidRPr="00FD4D3D" w:rsidRDefault="00503E06"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Для освоения практической части данного курса обучающимся созданы необходимые условия: дендрарий площадью 750 м</w:t>
      </w:r>
      <w:r w:rsidRPr="00FD4D3D">
        <w:rPr>
          <w:rFonts w:ascii="Times New Roman" w:eastAsia="Times New Roman" w:hAnsi="Times New Roman" w:cs="Times New Roman"/>
          <w:color w:val="000000"/>
          <w:sz w:val="24"/>
          <w:szCs w:val="24"/>
          <w:vertAlign w:val="superscript"/>
        </w:rPr>
        <w:t>2</w:t>
      </w:r>
      <w:r w:rsidRPr="00FD4D3D">
        <w:rPr>
          <w:rFonts w:ascii="Times New Roman" w:eastAsia="Times New Roman" w:hAnsi="Times New Roman" w:cs="Times New Roman"/>
          <w:color w:val="000000"/>
          <w:sz w:val="24"/>
          <w:szCs w:val="24"/>
        </w:rPr>
        <w:t>. парник площадью 20 м</w:t>
      </w:r>
      <w:r w:rsidRPr="00FD4D3D">
        <w:rPr>
          <w:rFonts w:ascii="Times New Roman" w:eastAsia="Times New Roman" w:hAnsi="Times New Roman" w:cs="Times New Roman"/>
          <w:color w:val="000000"/>
          <w:sz w:val="24"/>
          <w:szCs w:val="24"/>
          <w:vertAlign w:val="superscript"/>
        </w:rPr>
        <w:t>2</w:t>
      </w:r>
      <w:r w:rsidRPr="00FD4D3D">
        <w:rPr>
          <w:rFonts w:ascii="Times New Roman" w:eastAsia="Times New Roman" w:hAnsi="Times New Roman" w:cs="Times New Roman"/>
          <w:color w:val="000000"/>
          <w:sz w:val="24"/>
          <w:szCs w:val="24"/>
        </w:rPr>
        <w:t>, где собрано разнообразная коллекция ценных древесно-кустарниковых свыше 120 видов древесно-кустарниковых пород, в том числе весьма редких.</w:t>
      </w:r>
    </w:p>
    <w:p w:rsidR="00503E06" w:rsidRPr="00FD4D3D" w:rsidRDefault="00503E06"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Для овладения практическими навыками используется богатая методическая и справочная литература</w:t>
      </w:r>
    </w:p>
    <w:p w:rsidR="00B17FD2" w:rsidRPr="00FD4D3D" w:rsidRDefault="00747928" w:rsidP="007E2C44">
      <w:pPr>
        <w:spacing w:after="0" w:line="240" w:lineRule="auto"/>
        <w:ind w:left="-284" w:firstLine="700"/>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1. 1.Новизна программы. </w:t>
      </w:r>
      <w:r w:rsidRPr="00FD4D3D">
        <w:rPr>
          <w:rFonts w:ascii="Times New Roman" w:eastAsia="Times New Roman" w:hAnsi="Times New Roman" w:cs="Times New Roman"/>
          <w:color w:val="000000"/>
          <w:sz w:val="24"/>
          <w:szCs w:val="24"/>
        </w:rPr>
        <w:t>В республике другой программы по дендрологии нет.</w:t>
      </w:r>
    </w:p>
    <w:p w:rsidR="00747928" w:rsidRPr="00FD4D3D" w:rsidRDefault="0052626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Несмотря на положительную тенденцию увеличения в постсоветское время площади лесных массивов Дагестана в связи с газификацией республики и немалых усилий работников лесного хозяйства и их юных друзей, юных лесоводов. </w:t>
      </w:r>
      <w:r w:rsidR="00747928" w:rsidRPr="00FD4D3D">
        <w:rPr>
          <w:rFonts w:ascii="Times New Roman" w:eastAsia="Times New Roman" w:hAnsi="Times New Roman" w:cs="Times New Roman"/>
          <w:color w:val="000000"/>
          <w:sz w:val="24"/>
          <w:szCs w:val="24"/>
        </w:rPr>
        <w:t xml:space="preserve"> </w:t>
      </w:r>
    </w:p>
    <w:p w:rsidR="00B17FD2" w:rsidRPr="00FD4D3D" w:rsidRDefault="00747928"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lastRenderedPageBreak/>
        <w:t>1.2.Актуальность</w:t>
      </w:r>
      <w:r w:rsidRPr="00FD4D3D">
        <w:rPr>
          <w:rFonts w:ascii="Times New Roman" w:eastAsia="Times New Roman" w:hAnsi="Times New Roman" w:cs="Times New Roman"/>
          <w:color w:val="000000"/>
          <w:sz w:val="24"/>
          <w:szCs w:val="24"/>
        </w:rPr>
        <w:t xml:space="preserve"> </w:t>
      </w:r>
      <w:r w:rsidR="0052626A" w:rsidRPr="00FD4D3D">
        <w:rPr>
          <w:rFonts w:ascii="Times New Roman" w:eastAsia="Times New Roman" w:hAnsi="Times New Roman" w:cs="Times New Roman"/>
          <w:color w:val="000000"/>
          <w:sz w:val="24"/>
          <w:szCs w:val="24"/>
        </w:rPr>
        <w:t>предложенная программа актуальна и востребована в образовательных учреждениях нашей республики. В связи с стремительной урбанизацией, строительным бумом и последующей за ним негативной экологической обстановкой в населённых пунктах республики. В городах и поселках наблюдается сокращение древесных насаждений (в основном из-за отведения земельных участков под строительство жилых и других строений, самовольных вырубок). В связи с этим возникла необходимость восстановления и приумножения "зеленого богатства" в основном в городских и пригородных мегаполисах. При восстановлении утраченных видов необходимо для этого использовать не только традиционные для нашей республики, но и виды из кавказского, российского регионов, а при возможности и экзотические декоративные древесно-кустарниковые породы наиболее подходящих местным</w:t>
      </w:r>
    </w:p>
    <w:p w:rsidR="00B17FD2" w:rsidRPr="00FD4D3D" w:rsidRDefault="0052626A" w:rsidP="007E2C44">
      <w:pPr>
        <w:spacing w:after="0" w:line="240" w:lineRule="auto"/>
        <w:ind w:left="-284"/>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условиям, их положительное многофункциональное значение для окружающей среды общеизвестно.</w:t>
      </w:r>
    </w:p>
    <w:p w:rsidR="00B17FD2" w:rsidRPr="00FD4D3D" w:rsidRDefault="0052626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Освоение общего материала предусмотрено на групповых занятиях. Большое внимание уделяется также индивидуальным занятиям и самостоятельной работе членов объединения. Это работа с литературой и определителем, опытническая и исследовательская работа, подготовка докладов, рефератов и т.д.</w:t>
      </w:r>
    </w:p>
    <w:p w:rsidR="00B17FD2" w:rsidRPr="00FD4D3D" w:rsidRDefault="0052626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Программа рекомендована учреждениям дополнительного образования эколого-биологического направления, а также общеобразовательным учреждениям республики.</w:t>
      </w:r>
    </w:p>
    <w:p w:rsidR="002F17B0" w:rsidRPr="00FD4D3D" w:rsidRDefault="002F17B0" w:rsidP="007E2C44">
      <w:pPr>
        <w:spacing w:after="0" w:line="240" w:lineRule="auto"/>
        <w:ind w:left="-284" w:firstLine="700"/>
        <w:jc w:val="both"/>
        <w:rPr>
          <w:rFonts w:ascii="Times New Roman" w:eastAsia="Times New Roman" w:hAnsi="Times New Roman" w:cs="Times New Roman"/>
          <w:color w:val="000000"/>
          <w:sz w:val="24"/>
          <w:szCs w:val="24"/>
        </w:rPr>
      </w:pPr>
    </w:p>
    <w:p w:rsidR="0053746F" w:rsidRDefault="0053746F" w:rsidP="007E2C44">
      <w:pPr>
        <w:spacing w:after="0" w:line="240" w:lineRule="auto"/>
        <w:ind w:left="-284" w:firstLine="700"/>
        <w:rPr>
          <w:rFonts w:ascii="Times New Roman" w:eastAsia="Times New Roman" w:hAnsi="Times New Roman" w:cs="Times New Roman"/>
          <w:b/>
          <w:color w:val="000000"/>
          <w:sz w:val="24"/>
          <w:szCs w:val="24"/>
        </w:rPr>
      </w:pPr>
    </w:p>
    <w:p w:rsidR="0053746F" w:rsidRDefault="0053746F" w:rsidP="007E2C44">
      <w:pPr>
        <w:spacing w:after="0" w:line="240" w:lineRule="auto"/>
        <w:ind w:left="-284" w:firstLine="700"/>
        <w:rPr>
          <w:rFonts w:ascii="Times New Roman" w:eastAsia="Times New Roman" w:hAnsi="Times New Roman" w:cs="Times New Roman"/>
          <w:b/>
          <w:color w:val="000000"/>
          <w:sz w:val="24"/>
          <w:szCs w:val="24"/>
        </w:rPr>
      </w:pPr>
    </w:p>
    <w:p w:rsidR="002F17B0" w:rsidRPr="00FD4D3D" w:rsidRDefault="002F17B0" w:rsidP="007E2C44">
      <w:pPr>
        <w:spacing w:after="0" w:line="240" w:lineRule="auto"/>
        <w:ind w:left="-284" w:firstLine="700"/>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1</w:t>
      </w:r>
      <w:r w:rsidR="00CF7EA1" w:rsidRPr="00FD4D3D">
        <w:rPr>
          <w:rFonts w:ascii="Times New Roman" w:eastAsia="Times New Roman" w:hAnsi="Times New Roman" w:cs="Times New Roman"/>
          <w:b/>
          <w:color w:val="000000"/>
          <w:sz w:val="24"/>
          <w:szCs w:val="24"/>
        </w:rPr>
        <w:t>. 3</w:t>
      </w:r>
      <w:r w:rsidRPr="00FD4D3D">
        <w:rPr>
          <w:rFonts w:ascii="Times New Roman" w:eastAsia="Times New Roman" w:hAnsi="Times New Roman" w:cs="Times New Roman"/>
          <w:b/>
          <w:color w:val="000000"/>
          <w:sz w:val="24"/>
          <w:szCs w:val="24"/>
        </w:rPr>
        <w:t>. ЦЕЛЬ И ЗАДАЧИ</w:t>
      </w:r>
    </w:p>
    <w:p w:rsidR="002F17B0" w:rsidRPr="00FD4D3D" w:rsidRDefault="002F17B0"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i/>
          <w:color w:val="000000"/>
          <w:sz w:val="24"/>
          <w:szCs w:val="24"/>
        </w:rPr>
        <w:t xml:space="preserve">Цель: </w:t>
      </w:r>
      <w:r w:rsidRPr="00FD4D3D">
        <w:rPr>
          <w:rFonts w:ascii="Times New Roman" w:eastAsia="Times New Roman" w:hAnsi="Times New Roman" w:cs="Times New Roman"/>
          <w:color w:val="000000"/>
          <w:sz w:val="24"/>
          <w:szCs w:val="24"/>
        </w:rPr>
        <w:t>изучить эколого-биологические особенности местных декоративных и экзотических видов древесных растений в нашей республики, ориентация обучающихся на профессию озеленителя, лесовода.</w:t>
      </w:r>
    </w:p>
    <w:p w:rsidR="002F17B0" w:rsidRPr="00FD4D3D" w:rsidRDefault="002F17B0" w:rsidP="007E2C44">
      <w:pPr>
        <w:spacing w:after="0" w:line="240" w:lineRule="auto"/>
        <w:ind w:left="-284" w:firstLine="700"/>
        <w:jc w:val="both"/>
        <w:rPr>
          <w:rFonts w:ascii="Times New Roman" w:eastAsia="Times New Roman" w:hAnsi="Times New Roman" w:cs="Times New Roman"/>
          <w:b/>
          <w:i/>
          <w:color w:val="000000"/>
          <w:sz w:val="24"/>
          <w:szCs w:val="24"/>
        </w:rPr>
      </w:pPr>
      <w:r w:rsidRPr="00FD4D3D">
        <w:rPr>
          <w:rFonts w:ascii="Times New Roman" w:eastAsia="Times New Roman" w:hAnsi="Times New Roman" w:cs="Times New Roman"/>
          <w:b/>
          <w:i/>
          <w:color w:val="000000"/>
          <w:sz w:val="24"/>
          <w:szCs w:val="24"/>
        </w:rPr>
        <w:t>Задачи:</w:t>
      </w:r>
    </w:p>
    <w:p w:rsidR="002F17B0" w:rsidRPr="00FD4D3D" w:rsidRDefault="002F17B0" w:rsidP="007E2C44">
      <w:pPr>
        <w:tabs>
          <w:tab w:val="left" w:pos="709"/>
        </w:tabs>
        <w:spacing w:after="0" w:line="240" w:lineRule="auto"/>
        <w:ind w:left="416" w:right="2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образовательные </w:t>
      </w:r>
      <w:r w:rsidRPr="00FD4D3D">
        <w:rPr>
          <w:rFonts w:ascii="Times New Roman" w:eastAsia="Times New Roman" w:hAnsi="Times New Roman" w:cs="Times New Roman"/>
          <w:color w:val="000000"/>
          <w:sz w:val="24"/>
          <w:szCs w:val="24"/>
        </w:rPr>
        <w:t xml:space="preserve">- ознакомление и обучение обучающихся с </w:t>
      </w:r>
      <w:proofErr w:type="spellStart"/>
      <w:r w:rsidRPr="00FD4D3D">
        <w:rPr>
          <w:rFonts w:ascii="Times New Roman" w:eastAsia="Times New Roman" w:hAnsi="Times New Roman" w:cs="Times New Roman"/>
          <w:color w:val="000000"/>
          <w:sz w:val="24"/>
          <w:szCs w:val="24"/>
        </w:rPr>
        <w:t>древесно</w:t>
      </w:r>
      <w:proofErr w:type="spellEnd"/>
      <w:r w:rsidRPr="00FD4D3D">
        <w:rPr>
          <w:rFonts w:ascii="Times New Roman" w:eastAsia="Times New Roman" w:hAnsi="Times New Roman" w:cs="Times New Roman"/>
          <w:color w:val="000000"/>
          <w:sz w:val="24"/>
          <w:szCs w:val="24"/>
        </w:rPr>
        <w:t xml:space="preserve"> - кустарниковыми растениями, умение их рационального использования;</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изучение морфологии и биологических особенностей местных и </w:t>
      </w:r>
      <w:r w:rsidR="007E2C44" w:rsidRPr="00FD4D3D">
        <w:rPr>
          <w:rFonts w:ascii="Times New Roman" w:eastAsia="Times New Roman" w:hAnsi="Times New Roman" w:cs="Times New Roman"/>
          <w:color w:val="000000"/>
          <w:sz w:val="24"/>
          <w:szCs w:val="24"/>
        </w:rPr>
        <w:t>экзотических древесных растений</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воспитательные </w:t>
      </w:r>
      <w:r w:rsidRPr="00FD4D3D">
        <w:rPr>
          <w:rFonts w:ascii="Times New Roman" w:eastAsia="Times New Roman" w:hAnsi="Times New Roman" w:cs="Times New Roman"/>
          <w:color w:val="000000"/>
          <w:sz w:val="24"/>
          <w:szCs w:val="24"/>
        </w:rPr>
        <w:t>- формирование эколого-ориентированной личности, сознательного позитивного поведения в окружающей среде;</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воспитание у детей эстетического вкуса, созерцания прекрасного на примере древесных растений;</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воспитание у обучающихся бережного отношения к растительности городской среды;</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развивающие </w:t>
      </w:r>
      <w:proofErr w:type="gramStart"/>
      <w:r w:rsidRPr="00FD4D3D">
        <w:rPr>
          <w:rFonts w:ascii="Times New Roman" w:eastAsia="Times New Roman" w:hAnsi="Times New Roman" w:cs="Times New Roman"/>
          <w:color w:val="000000"/>
          <w:sz w:val="24"/>
          <w:szCs w:val="24"/>
        </w:rPr>
        <w:t>-.формирование</w:t>
      </w:r>
      <w:proofErr w:type="gramEnd"/>
      <w:r w:rsidRPr="00FD4D3D">
        <w:rPr>
          <w:rFonts w:ascii="Times New Roman" w:eastAsia="Times New Roman" w:hAnsi="Times New Roman" w:cs="Times New Roman"/>
          <w:color w:val="000000"/>
          <w:sz w:val="24"/>
          <w:szCs w:val="24"/>
        </w:rPr>
        <w:t xml:space="preserve"> практических умений и навыков по выращиванию древесных декоративных растений;</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развитие интереса к изучению и исследованию древесно-кустарниковых растений нашей республики и других регионов России, а также </w:t>
      </w:r>
      <w:proofErr w:type="spellStart"/>
      <w:r w:rsidRPr="00FD4D3D">
        <w:rPr>
          <w:rFonts w:ascii="Times New Roman" w:eastAsia="Times New Roman" w:hAnsi="Times New Roman" w:cs="Times New Roman"/>
          <w:color w:val="000000"/>
          <w:sz w:val="24"/>
          <w:szCs w:val="24"/>
        </w:rPr>
        <w:t>интродуцированных</w:t>
      </w:r>
      <w:proofErr w:type="spellEnd"/>
      <w:r w:rsidRPr="00FD4D3D">
        <w:rPr>
          <w:rFonts w:ascii="Times New Roman" w:eastAsia="Times New Roman" w:hAnsi="Times New Roman" w:cs="Times New Roman"/>
          <w:color w:val="000000"/>
          <w:sz w:val="24"/>
          <w:szCs w:val="24"/>
        </w:rPr>
        <w:t xml:space="preserve"> экзотических видов</w:t>
      </w:r>
    </w:p>
    <w:p w:rsidR="002F17B0" w:rsidRPr="00FD4D3D" w:rsidRDefault="002F17B0" w:rsidP="007E2C44">
      <w:pPr>
        <w:numPr>
          <w:ilvl w:val="0"/>
          <w:numId w:val="1"/>
        </w:numPr>
        <w:tabs>
          <w:tab w:val="left" w:pos="709"/>
        </w:tabs>
        <w:spacing w:after="0" w:line="240" w:lineRule="auto"/>
        <w:ind w:left="-284" w:right="200"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формирование сознания необходимости охраны древесно-кустарниковой флоры.</w:t>
      </w:r>
    </w:p>
    <w:p w:rsidR="002F17B0" w:rsidRPr="00FD4D3D" w:rsidRDefault="002F17B0" w:rsidP="007E2C44">
      <w:pPr>
        <w:numPr>
          <w:ilvl w:val="0"/>
          <w:numId w:val="1"/>
        </w:numPr>
        <w:tabs>
          <w:tab w:val="left" w:pos="709"/>
        </w:tabs>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 пополнение коллекции древесно-кустарниковой флоры особо ценными</w:t>
      </w:r>
    </w:p>
    <w:p w:rsidR="002F17B0" w:rsidRPr="00FD4D3D" w:rsidRDefault="002F17B0" w:rsidP="007E2C44">
      <w:pPr>
        <w:tabs>
          <w:tab w:val="left" w:pos="6753"/>
        </w:tabs>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и редкими иноземными древесные </w:t>
      </w:r>
      <w:proofErr w:type="gramStart"/>
      <w:r w:rsidRPr="00FD4D3D">
        <w:rPr>
          <w:rFonts w:ascii="Times New Roman" w:eastAsia="Times New Roman" w:hAnsi="Times New Roman" w:cs="Times New Roman"/>
          <w:color w:val="000000"/>
          <w:sz w:val="24"/>
          <w:szCs w:val="24"/>
        </w:rPr>
        <w:t>растениями;</w:t>
      </w:r>
      <w:r w:rsidRPr="00FD4D3D">
        <w:rPr>
          <w:rFonts w:ascii="Times New Roman" w:eastAsia="Times New Roman" w:hAnsi="Times New Roman" w:cs="Times New Roman"/>
          <w:color w:val="000000"/>
          <w:sz w:val="24"/>
          <w:szCs w:val="24"/>
        </w:rPr>
        <w:tab/>
      </w:r>
      <w:proofErr w:type="gramEnd"/>
      <w:r w:rsidRPr="00FD4D3D">
        <w:rPr>
          <w:rFonts w:ascii="Times New Roman" w:eastAsia="Times New Roman" w:hAnsi="Times New Roman" w:cs="Times New Roman"/>
          <w:color w:val="000000"/>
          <w:sz w:val="24"/>
          <w:szCs w:val="24"/>
        </w:rPr>
        <w:t>.</w:t>
      </w:r>
    </w:p>
    <w:p w:rsidR="002F17B0" w:rsidRPr="00FD4D3D" w:rsidRDefault="002F17B0" w:rsidP="007E2C44">
      <w:pPr>
        <w:spacing w:after="0" w:line="240" w:lineRule="auto"/>
        <w:ind w:left="-284" w:firstLine="700"/>
        <w:jc w:val="both"/>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1.</w:t>
      </w:r>
      <w:r w:rsidR="00CF7EA1" w:rsidRPr="00FD4D3D">
        <w:rPr>
          <w:rFonts w:ascii="Times New Roman" w:eastAsia="Times New Roman" w:hAnsi="Times New Roman" w:cs="Times New Roman"/>
          <w:b/>
          <w:color w:val="000000"/>
          <w:sz w:val="24"/>
          <w:szCs w:val="24"/>
        </w:rPr>
        <w:t>4</w:t>
      </w:r>
      <w:r w:rsidR="008415E8" w:rsidRPr="00FD4D3D">
        <w:rPr>
          <w:rFonts w:ascii="Times New Roman" w:eastAsia="Times New Roman" w:hAnsi="Times New Roman" w:cs="Times New Roman"/>
          <w:b/>
          <w:color w:val="000000"/>
          <w:sz w:val="24"/>
          <w:szCs w:val="24"/>
        </w:rPr>
        <w:t>. группа/ категория учащихся</w:t>
      </w:r>
      <w:r w:rsidRPr="00FD4D3D">
        <w:rPr>
          <w:rFonts w:ascii="Times New Roman" w:eastAsia="Times New Roman" w:hAnsi="Times New Roman" w:cs="Times New Roman"/>
          <w:b/>
          <w:color w:val="000000"/>
          <w:sz w:val="24"/>
          <w:szCs w:val="24"/>
        </w:rPr>
        <w:t>, для которой программа актуальна.</w:t>
      </w:r>
    </w:p>
    <w:p w:rsidR="002F17B0" w:rsidRPr="00FD4D3D" w:rsidRDefault="002F17B0" w:rsidP="007E2C44">
      <w:pPr>
        <w:shd w:val="clear" w:color="auto" w:fill="FFFFFF"/>
        <w:autoSpaceDE w:val="0"/>
        <w:spacing w:after="0" w:line="240" w:lineRule="auto"/>
        <w:ind w:left="-284" w:right="548"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Данная программа предназначена для обучающихся, занимающихся в учебном объедении «Юный дендролог», а также учащихся общеобразовательных школ, лицеев и </w:t>
      </w:r>
      <w:proofErr w:type="gramStart"/>
      <w:r w:rsidRPr="00FD4D3D">
        <w:rPr>
          <w:rFonts w:ascii="Times New Roman" w:eastAsia="Times New Roman" w:hAnsi="Times New Roman" w:cs="Times New Roman"/>
          <w:color w:val="000000"/>
          <w:sz w:val="24"/>
          <w:szCs w:val="24"/>
        </w:rPr>
        <w:t>гимназий</w:t>
      </w:r>
      <w:proofErr w:type="gramEnd"/>
      <w:r w:rsidRPr="00FD4D3D">
        <w:rPr>
          <w:rFonts w:ascii="Times New Roman" w:eastAsia="Times New Roman" w:hAnsi="Times New Roman" w:cs="Times New Roman"/>
          <w:color w:val="000000"/>
          <w:sz w:val="24"/>
          <w:szCs w:val="24"/>
        </w:rPr>
        <w:t xml:space="preserve"> интересующихся озеленением, лесоводством, дендрологией. </w:t>
      </w:r>
      <w:r w:rsidR="003C0961" w:rsidRPr="00FD4D3D">
        <w:rPr>
          <w:rFonts w:ascii="Times New Roman" w:eastAsia="Times New Roman" w:hAnsi="Times New Roman" w:cs="Times New Roman"/>
          <w:color w:val="000000"/>
          <w:sz w:val="24"/>
          <w:szCs w:val="24"/>
        </w:rPr>
        <w:t xml:space="preserve">Возраст обучающихся от 11 до 13 лет. </w:t>
      </w:r>
    </w:p>
    <w:p w:rsidR="005A529A" w:rsidRPr="00FD4D3D" w:rsidRDefault="00CF7EA1"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1.5</w:t>
      </w:r>
      <w:r w:rsidR="005A529A" w:rsidRPr="00FD4D3D">
        <w:rPr>
          <w:rFonts w:ascii="Times New Roman" w:eastAsia="Times New Roman" w:hAnsi="Times New Roman" w:cs="Times New Roman"/>
          <w:b/>
          <w:color w:val="000000"/>
          <w:sz w:val="24"/>
          <w:szCs w:val="24"/>
        </w:rPr>
        <w:t>. Основные формы</w:t>
      </w:r>
      <w:r w:rsidR="003C0961" w:rsidRPr="00FD4D3D">
        <w:rPr>
          <w:rFonts w:ascii="Times New Roman" w:eastAsia="Times New Roman" w:hAnsi="Times New Roman" w:cs="Times New Roman"/>
          <w:b/>
          <w:color w:val="000000"/>
          <w:sz w:val="24"/>
          <w:szCs w:val="24"/>
        </w:rPr>
        <w:t>, методы и режим занятий</w:t>
      </w:r>
      <w:r w:rsidR="005A529A" w:rsidRPr="00FD4D3D">
        <w:rPr>
          <w:rFonts w:ascii="Times New Roman" w:eastAsia="Times New Roman" w:hAnsi="Times New Roman" w:cs="Times New Roman"/>
          <w:b/>
          <w:color w:val="000000"/>
          <w:sz w:val="24"/>
          <w:szCs w:val="24"/>
        </w:rPr>
        <w:t xml:space="preserve"> </w:t>
      </w:r>
      <w:r w:rsidR="005A529A" w:rsidRPr="00FD4D3D">
        <w:rPr>
          <w:rFonts w:ascii="Times New Roman" w:eastAsia="Times New Roman" w:hAnsi="Times New Roman" w:cs="Times New Roman"/>
          <w:color w:val="000000"/>
          <w:sz w:val="24"/>
          <w:szCs w:val="24"/>
        </w:rPr>
        <w:t xml:space="preserve">с учащимися, используемые на занятиях - увлекательные беседы, рассказы, плодотворные практические работы, </w:t>
      </w:r>
      <w:r w:rsidR="005A529A" w:rsidRPr="00FD4D3D">
        <w:rPr>
          <w:rFonts w:ascii="Times New Roman" w:eastAsia="Times New Roman" w:hAnsi="Times New Roman" w:cs="Times New Roman"/>
          <w:color w:val="000000"/>
          <w:sz w:val="24"/>
          <w:szCs w:val="24"/>
        </w:rPr>
        <w:lastRenderedPageBreak/>
        <w:t>тематические игры-викторины, целевые экскурсии, применение наглядного, иллюстративного и фотографического материала.</w:t>
      </w:r>
    </w:p>
    <w:p w:rsidR="005A529A" w:rsidRPr="00FD4D3D" w:rsidRDefault="005A529A" w:rsidP="007E2C44">
      <w:pPr>
        <w:shd w:val="clear" w:color="auto" w:fill="FFFFFF"/>
        <w:autoSpaceDE w:val="0"/>
        <w:autoSpaceDN w:val="0"/>
        <w:adjustRightInd w:val="0"/>
        <w:spacing w:after="0" w:line="240" w:lineRule="auto"/>
        <w:ind w:left="-284" w:right="548" w:firstLine="700"/>
        <w:jc w:val="both"/>
        <w:rPr>
          <w:rFonts w:ascii="Times New Roman" w:eastAsia="Calibri" w:hAnsi="Times New Roman" w:cs="Times New Roman"/>
          <w:sz w:val="24"/>
          <w:szCs w:val="24"/>
          <w:shd w:val="clear" w:color="auto" w:fill="FFFFFF"/>
        </w:rPr>
      </w:pPr>
      <w:r w:rsidRPr="00FD4D3D">
        <w:rPr>
          <w:rFonts w:ascii="Times New Roman" w:eastAsia="Calibri" w:hAnsi="Times New Roman" w:cs="Times New Roman"/>
          <w:sz w:val="24"/>
          <w:szCs w:val="24"/>
          <w:shd w:val="clear" w:color="auto" w:fill="FFFFFF"/>
        </w:rPr>
        <w:t>Большое внимание уделяется  научно практической и самостоятельной работам.</w:t>
      </w:r>
      <w:r w:rsidR="003C0961" w:rsidRPr="00FD4D3D">
        <w:rPr>
          <w:rFonts w:ascii="Times New Roman" w:eastAsia="Times New Roman" w:hAnsi="Times New Roman" w:cs="Times New Roman"/>
          <w:sz w:val="24"/>
          <w:szCs w:val="24"/>
        </w:rPr>
        <w:t xml:space="preserve"> </w:t>
      </w:r>
    </w:p>
    <w:p w:rsidR="005A529A" w:rsidRPr="00FD4D3D" w:rsidRDefault="005A529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Основными методами обучения являются:</w:t>
      </w:r>
    </w:p>
    <w:p w:rsidR="005A529A" w:rsidRPr="00FD4D3D" w:rsidRDefault="005A529A" w:rsidP="007E2C44">
      <w:pPr>
        <w:spacing w:after="0" w:line="240" w:lineRule="auto"/>
        <w:ind w:left="-284" w:firstLine="70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Лекции,</w:t>
      </w:r>
    </w:p>
    <w:p w:rsidR="005A529A" w:rsidRPr="00FD4D3D" w:rsidRDefault="005A529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Экскурсии;</w:t>
      </w:r>
    </w:p>
    <w:p w:rsidR="005A529A" w:rsidRPr="00FD4D3D" w:rsidRDefault="005A529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Практическая работа;</w:t>
      </w:r>
    </w:p>
    <w:p w:rsidR="005A529A" w:rsidRPr="00FD4D3D" w:rsidRDefault="005A529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Тестовые задания;</w:t>
      </w:r>
    </w:p>
    <w:p w:rsidR="005A529A" w:rsidRPr="00FD4D3D" w:rsidRDefault="005A529A" w:rsidP="007E2C44">
      <w:pPr>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Презентация.</w:t>
      </w:r>
    </w:p>
    <w:p w:rsidR="005A529A" w:rsidRPr="00FD4D3D" w:rsidRDefault="005A529A" w:rsidP="007E2C44">
      <w:pPr>
        <w:spacing w:after="0" w:line="240" w:lineRule="auto"/>
        <w:ind w:left="-284" w:firstLine="700"/>
        <w:rPr>
          <w:rFonts w:ascii="Times New Roman" w:eastAsia="Arial Unicode MS" w:hAnsi="Times New Roman" w:cs="Times New Roman"/>
          <w:color w:val="000000"/>
          <w:sz w:val="24"/>
          <w:szCs w:val="24"/>
        </w:rPr>
      </w:pPr>
    </w:p>
    <w:p w:rsidR="005A529A" w:rsidRPr="00FD4D3D" w:rsidRDefault="005A529A" w:rsidP="007E2C44">
      <w:pPr>
        <w:spacing w:after="0" w:line="240" w:lineRule="auto"/>
        <w:ind w:left="-284" w:right="6420" w:firstLine="70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Работа на участке. Выставка творческих работ</w:t>
      </w:r>
    </w:p>
    <w:p w:rsidR="005A529A" w:rsidRPr="00FD4D3D" w:rsidRDefault="005A529A" w:rsidP="007E2C44">
      <w:pPr>
        <w:spacing w:after="0" w:line="240" w:lineRule="auto"/>
        <w:ind w:left="-284" w:firstLine="700"/>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Основные методы обучения:</w:t>
      </w:r>
    </w:p>
    <w:p w:rsidR="005A529A" w:rsidRPr="00FD4D3D" w:rsidRDefault="005A529A" w:rsidP="007E2C44">
      <w:pPr>
        <w:numPr>
          <w:ilvl w:val="0"/>
          <w:numId w:val="2"/>
        </w:numPr>
        <w:tabs>
          <w:tab w:val="left" w:pos="547"/>
        </w:tabs>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монологический</w:t>
      </w:r>
    </w:p>
    <w:p w:rsidR="005A529A" w:rsidRPr="00FD4D3D" w:rsidRDefault="005A529A" w:rsidP="007E2C44">
      <w:pPr>
        <w:numPr>
          <w:ilvl w:val="0"/>
          <w:numId w:val="2"/>
        </w:numPr>
        <w:tabs>
          <w:tab w:val="left" w:pos="547"/>
        </w:tabs>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диалогический</w:t>
      </w:r>
    </w:p>
    <w:p w:rsidR="005A529A" w:rsidRPr="00FD4D3D" w:rsidRDefault="005A529A" w:rsidP="007E2C44">
      <w:pPr>
        <w:numPr>
          <w:ilvl w:val="0"/>
          <w:numId w:val="2"/>
        </w:numPr>
        <w:tabs>
          <w:tab w:val="left" w:pos="547"/>
        </w:tabs>
        <w:spacing w:after="0" w:line="240" w:lineRule="auto"/>
        <w:ind w:left="-284" w:firstLine="7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показательный</w:t>
      </w:r>
    </w:p>
    <w:p w:rsidR="005A529A" w:rsidRPr="00FD4D3D" w:rsidRDefault="005A529A" w:rsidP="007E2C44">
      <w:pPr>
        <w:numPr>
          <w:ilvl w:val="0"/>
          <w:numId w:val="2"/>
        </w:numPr>
        <w:tabs>
          <w:tab w:val="left" w:pos="547"/>
        </w:tabs>
        <w:spacing w:after="0" w:line="240" w:lineRule="auto"/>
        <w:ind w:left="-284" w:right="6520" w:firstLine="70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информационный</w:t>
      </w:r>
    </w:p>
    <w:p w:rsidR="005A529A" w:rsidRPr="00FD4D3D" w:rsidRDefault="005A529A" w:rsidP="007E2C44">
      <w:pPr>
        <w:numPr>
          <w:ilvl w:val="0"/>
          <w:numId w:val="2"/>
        </w:numPr>
        <w:tabs>
          <w:tab w:val="left" w:pos="547"/>
        </w:tabs>
        <w:spacing w:after="0" w:line="240" w:lineRule="auto"/>
        <w:ind w:left="-284" w:right="6520" w:firstLine="70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 поисковый</w:t>
      </w:r>
    </w:p>
    <w:p w:rsidR="003C0961" w:rsidRPr="00FD4D3D" w:rsidRDefault="003C0961" w:rsidP="007E2C44">
      <w:pPr>
        <w:shd w:val="clear" w:color="auto" w:fill="FFFFFF"/>
        <w:autoSpaceDE w:val="0"/>
        <w:autoSpaceDN w:val="0"/>
        <w:adjustRightInd w:val="0"/>
        <w:spacing w:after="0" w:line="240" w:lineRule="auto"/>
        <w:ind w:left="-284" w:right="548" w:firstLine="700"/>
        <w:jc w:val="both"/>
        <w:rPr>
          <w:rFonts w:ascii="Times New Roman" w:eastAsia="Calibri" w:hAnsi="Times New Roman" w:cs="Times New Roman"/>
          <w:sz w:val="24"/>
          <w:szCs w:val="24"/>
          <w:shd w:val="clear" w:color="auto" w:fill="FFFFFF"/>
        </w:rPr>
      </w:pPr>
      <w:r w:rsidRPr="00FD4D3D">
        <w:rPr>
          <w:rFonts w:ascii="Times New Roman" w:eastAsia="Times New Roman" w:hAnsi="Times New Roman" w:cs="Times New Roman"/>
          <w:sz w:val="24"/>
          <w:szCs w:val="24"/>
        </w:rPr>
        <w:t>Занятия ведутся  два раза в неделю по 2 академических часа, 15 минут перерыв между ними.</w:t>
      </w:r>
    </w:p>
    <w:p w:rsidR="003C0961" w:rsidRPr="00FD4D3D" w:rsidRDefault="002F17B0" w:rsidP="007E2C44">
      <w:pPr>
        <w:shd w:val="clear" w:color="auto" w:fill="FFFFFF"/>
        <w:autoSpaceDE w:val="0"/>
        <w:spacing w:after="0" w:line="240" w:lineRule="auto"/>
        <w:ind w:left="-284" w:right="548" w:firstLine="700"/>
        <w:jc w:val="both"/>
        <w:rPr>
          <w:rFonts w:ascii="Times New Roman" w:hAnsi="Times New Roman" w:cs="Times New Roman"/>
          <w:sz w:val="24"/>
          <w:szCs w:val="24"/>
        </w:rPr>
      </w:pPr>
      <w:r w:rsidRPr="00FD4D3D">
        <w:rPr>
          <w:rFonts w:ascii="Times New Roman" w:eastAsia="Times New Roman" w:hAnsi="Times New Roman" w:cs="Times New Roman"/>
          <w:b/>
          <w:color w:val="000000"/>
          <w:sz w:val="24"/>
          <w:szCs w:val="24"/>
        </w:rPr>
        <w:t>1.</w:t>
      </w:r>
      <w:r w:rsidR="00CF7EA1" w:rsidRPr="00FD4D3D">
        <w:rPr>
          <w:rFonts w:ascii="Times New Roman" w:eastAsia="Times New Roman" w:hAnsi="Times New Roman" w:cs="Times New Roman"/>
          <w:b/>
          <w:color w:val="000000"/>
          <w:sz w:val="24"/>
          <w:szCs w:val="24"/>
        </w:rPr>
        <w:t>7</w:t>
      </w:r>
      <w:r w:rsidRPr="00FD4D3D">
        <w:rPr>
          <w:rFonts w:ascii="Times New Roman" w:eastAsia="Times New Roman" w:hAnsi="Times New Roman" w:cs="Times New Roman"/>
          <w:b/>
          <w:color w:val="000000"/>
          <w:sz w:val="24"/>
          <w:szCs w:val="24"/>
        </w:rPr>
        <w:t xml:space="preserve">.Срок реализации программы </w:t>
      </w:r>
      <w:r w:rsidR="003C0961" w:rsidRPr="00FD4D3D">
        <w:rPr>
          <w:rFonts w:ascii="Times New Roman" w:eastAsia="Times New Roman" w:hAnsi="Times New Roman" w:cs="Times New Roman"/>
          <w:color w:val="000000"/>
          <w:sz w:val="24"/>
          <w:szCs w:val="24"/>
        </w:rPr>
        <w:t>Продолжительность обучения 1 год (144 часа).</w:t>
      </w:r>
      <w:r w:rsidR="003C0961" w:rsidRPr="00FD4D3D">
        <w:rPr>
          <w:rFonts w:ascii="Times New Roman" w:eastAsia="Times New Roman" w:hAnsi="Times New Roman" w:cs="Times New Roman"/>
          <w:sz w:val="24"/>
          <w:szCs w:val="24"/>
        </w:rPr>
        <w:t xml:space="preserve"> Всего 144 часа в год.</w:t>
      </w:r>
    </w:p>
    <w:p w:rsidR="00503E06" w:rsidRPr="00FD4D3D" w:rsidRDefault="003C0961" w:rsidP="007E2C44">
      <w:pPr>
        <w:shd w:val="clear" w:color="auto" w:fill="FFFFFF"/>
        <w:autoSpaceDE w:val="0"/>
        <w:autoSpaceDN w:val="0"/>
        <w:adjustRightInd w:val="0"/>
        <w:spacing w:after="0" w:line="240" w:lineRule="auto"/>
        <w:ind w:left="-284" w:right="548" w:firstLine="700"/>
        <w:jc w:val="both"/>
        <w:rPr>
          <w:rFonts w:ascii="Times New Roman" w:hAnsi="Times New Roman" w:cs="Times New Roman"/>
          <w:sz w:val="24"/>
          <w:szCs w:val="24"/>
        </w:rPr>
      </w:pPr>
      <w:r w:rsidRPr="00FD4D3D">
        <w:rPr>
          <w:rFonts w:ascii="Times New Roman" w:eastAsia="Times New Roman" w:hAnsi="Times New Roman" w:cs="Times New Roman"/>
          <w:sz w:val="24"/>
          <w:szCs w:val="24"/>
        </w:rPr>
        <w:t xml:space="preserve"> </w:t>
      </w:r>
      <w:r w:rsidR="00503E06" w:rsidRPr="00FD4D3D">
        <w:rPr>
          <w:rFonts w:ascii="Times New Roman" w:hAnsi="Times New Roman" w:cs="Times New Roman"/>
          <w:sz w:val="24"/>
          <w:szCs w:val="24"/>
        </w:rPr>
        <w:t>Принципы построения программы:</w:t>
      </w:r>
    </w:p>
    <w:p w:rsidR="00503E06" w:rsidRPr="00FD4D3D" w:rsidRDefault="00503E06" w:rsidP="007E2C44">
      <w:pPr>
        <w:shd w:val="clear" w:color="auto" w:fill="FFFFFF"/>
        <w:suppressAutoHyphens/>
        <w:autoSpaceDE w:val="0"/>
        <w:spacing w:after="0" w:line="240" w:lineRule="auto"/>
        <w:ind w:left="-284" w:right="548" w:firstLine="700"/>
        <w:jc w:val="both"/>
        <w:rPr>
          <w:rFonts w:ascii="Times New Roman" w:hAnsi="Times New Roman" w:cs="Times New Roman"/>
          <w:sz w:val="24"/>
          <w:szCs w:val="24"/>
        </w:rPr>
      </w:pPr>
      <w:r w:rsidRPr="00FD4D3D">
        <w:rPr>
          <w:rFonts w:ascii="Times New Roman" w:hAnsi="Times New Roman" w:cs="Times New Roman"/>
          <w:sz w:val="24"/>
          <w:szCs w:val="24"/>
        </w:rPr>
        <w:t>- доступность;</w:t>
      </w:r>
    </w:p>
    <w:p w:rsidR="00503E06" w:rsidRPr="00FD4D3D" w:rsidRDefault="00503E06" w:rsidP="007E2C44">
      <w:pPr>
        <w:shd w:val="clear" w:color="auto" w:fill="FFFFFF"/>
        <w:suppressAutoHyphens/>
        <w:autoSpaceDE w:val="0"/>
        <w:spacing w:after="0" w:line="240" w:lineRule="auto"/>
        <w:ind w:left="-284" w:right="548" w:firstLine="700"/>
        <w:jc w:val="both"/>
        <w:rPr>
          <w:rFonts w:ascii="Times New Roman" w:hAnsi="Times New Roman" w:cs="Times New Roman"/>
          <w:sz w:val="24"/>
          <w:szCs w:val="24"/>
        </w:rPr>
      </w:pPr>
      <w:r w:rsidRPr="00FD4D3D">
        <w:rPr>
          <w:rFonts w:ascii="Times New Roman" w:hAnsi="Times New Roman" w:cs="Times New Roman"/>
          <w:sz w:val="24"/>
          <w:szCs w:val="24"/>
        </w:rPr>
        <w:t>- системность;</w:t>
      </w:r>
    </w:p>
    <w:p w:rsidR="00503E06" w:rsidRPr="00FD4D3D" w:rsidRDefault="00503E06" w:rsidP="007E2C44">
      <w:pPr>
        <w:shd w:val="clear" w:color="auto" w:fill="FFFFFF"/>
        <w:suppressAutoHyphens/>
        <w:autoSpaceDE w:val="0"/>
        <w:spacing w:after="0" w:line="240" w:lineRule="auto"/>
        <w:ind w:left="-284" w:right="548" w:firstLine="700"/>
        <w:jc w:val="both"/>
        <w:rPr>
          <w:rFonts w:ascii="Times New Roman" w:hAnsi="Times New Roman" w:cs="Times New Roman"/>
          <w:sz w:val="24"/>
          <w:szCs w:val="24"/>
        </w:rPr>
      </w:pPr>
      <w:r w:rsidRPr="00FD4D3D">
        <w:rPr>
          <w:rFonts w:ascii="Times New Roman" w:hAnsi="Times New Roman" w:cs="Times New Roman"/>
          <w:sz w:val="24"/>
          <w:szCs w:val="24"/>
        </w:rPr>
        <w:t>- преемственность;</w:t>
      </w:r>
    </w:p>
    <w:p w:rsidR="00503E06" w:rsidRPr="00FD4D3D" w:rsidRDefault="00503E06" w:rsidP="007E2C44">
      <w:pPr>
        <w:shd w:val="clear" w:color="auto" w:fill="FFFFFF"/>
        <w:suppressAutoHyphens/>
        <w:autoSpaceDE w:val="0"/>
        <w:spacing w:after="0" w:line="240" w:lineRule="auto"/>
        <w:ind w:left="-284" w:right="548" w:firstLine="700"/>
        <w:jc w:val="both"/>
        <w:rPr>
          <w:rFonts w:ascii="Times New Roman" w:hAnsi="Times New Roman" w:cs="Times New Roman"/>
          <w:sz w:val="24"/>
          <w:szCs w:val="24"/>
        </w:rPr>
      </w:pPr>
      <w:r w:rsidRPr="00FD4D3D">
        <w:rPr>
          <w:rFonts w:ascii="Times New Roman" w:hAnsi="Times New Roman" w:cs="Times New Roman"/>
          <w:sz w:val="24"/>
          <w:szCs w:val="24"/>
        </w:rPr>
        <w:t>- научность;</w:t>
      </w:r>
    </w:p>
    <w:p w:rsidR="00503E06" w:rsidRPr="00FD4D3D" w:rsidRDefault="00503E06" w:rsidP="007E2C44">
      <w:pPr>
        <w:shd w:val="clear" w:color="auto" w:fill="FFFFFF"/>
        <w:suppressAutoHyphens/>
        <w:autoSpaceDE w:val="0"/>
        <w:spacing w:after="0" w:line="240" w:lineRule="auto"/>
        <w:ind w:left="-284" w:right="548" w:firstLine="700"/>
        <w:jc w:val="both"/>
        <w:rPr>
          <w:rFonts w:ascii="Times New Roman" w:hAnsi="Times New Roman" w:cs="Times New Roman"/>
          <w:sz w:val="24"/>
          <w:szCs w:val="24"/>
        </w:rPr>
      </w:pPr>
      <w:r w:rsidRPr="00FD4D3D">
        <w:rPr>
          <w:rFonts w:ascii="Times New Roman" w:hAnsi="Times New Roman" w:cs="Times New Roman"/>
          <w:sz w:val="24"/>
          <w:szCs w:val="24"/>
        </w:rPr>
        <w:t xml:space="preserve">- </w:t>
      </w:r>
      <w:proofErr w:type="spellStart"/>
      <w:r w:rsidRPr="00FD4D3D">
        <w:rPr>
          <w:rFonts w:ascii="Times New Roman" w:hAnsi="Times New Roman" w:cs="Times New Roman"/>
          <w:sz w:val="24"/>
          <w:szCs w:val="24"/>
        </w:rPr>
        <w:t>прогностичность</w:t>
      </w:r>
      <w:proofErr w:type="spellEnd"/>
      <w:r w:rsidRPr="00FD4D3D">
        <w:rPr>
          <w:rFonts w:ascii="Times New Roman" w:hAnsi="Times New Roman" w:cs="Times New Roman"/>
          <w:sz w:val="24"/>
          <w:szCs w:val="24"/>
        </w:rPr>
        <w:t>;</w:t>
      </w:r>
    </w:p>
    <w:p w:rsidR="00503E06" w:rsidRPr="00FD4D3D" w:rsidRDefault="00503E06" w:rsidP="007E2C44">
      <w:pPr>
        <w:shd w:val="clear" w:color="auto" w:fill="FFFFFF"/>
        <w:suppressAutoHyphens/>
        <w:autoSpaceDE w:val="0"/>
        <w:spacing w:after="0" w:line="240" w:lineRule="auto"/>
        <w:ind w:left="-284" w:right="548" w:firstLine="700"/>
        <w:jc w:val="both"/>
        <w:rPr>
          <w:rFonts w:ascii="Times New Roman" w:hAnsi="Times New Roman" w:cs="Times New Roman"/>
          <w:sz w:val="24"/>
          <w:szCs w:val="24"/>
        </w:rPr>
      </w:pPr>
      <w:r w:rsidRPr="00FD4D3D">
        <w:rPr>
          <w:rFonts w:ascii="Times New Roman" w:hAnsi="Times New Roman" w:cs="Times New Roman"/>
          <w:sz w:val="24"/>
          <w:szCs w:val="24"/>
        </w:rPr>
        <w:t>- результативность</w:t>
      </w:r>
    </w:p>
    <w:p w:rsidR="005E2A7A" w:rsidRPr="00FD4D3D" w:rsidRDefault="00CF7EA1" w:rsidP="007E2C44">
      <w:pPr>
        <w:spacing w:after="0" w:line="240" w:lineRule="auto"/>
        <w:ind w:left="-284" w:right="548" w:firstLine="700"/>
        <w:jc w:val="both"/>
        <w:rPr>
          <w:rFonts w:ascii="Times New Roman" w:hAnsi="Times New Roman" w:cs="Times New Roman"/>
          <w:color w:val="000000" w:themeColor="text1"/>
          <w:sz w:val="24"/>
          <w:szCs w:val="24"/>
          <w:shd w:val="clear" w:color="auto" w:fill="FFFFFF"/>
        </w:rPr>
      </w:pPr>
      <w:r w:rsidRPr="00FD4D3D">
        <w:rPr>
          <w:rFonts w:ascii="Times New Roman" w:hAnsi="Times New Roman" w:cs="Times New Roman"/>
          <w:b/>
          <w:bCs/>
          <w:color w:val="000000" w:themeColor="text1"/>
          <w:sz w:val="24"/>
          <w:szCs w:val="24"/>
          <w:shd w:val="clear" w:color="auto" w:fill="FFFFFF"/>
        </w:rPr>
        <w:t>1.8.</w:t>
      </w:r>
      <w:r w:rsidR="00057C78" w:rsidRPr="00FD4D3D">
        <w:rPr>
          <w:rFonts w:ascii="Times New Roman" w:hAnsi="Times New Roman" w:cs="Times New Roman"/>
          <w:b/>
          <w:bCs/>
          <w:color w:val="000000" w:themeColor="text1"/>
          <w:sz w:val="24"/>
          <w:szCs w:val="24"/>
          <w:shd w:val="clear" w:color="auto" w:fill="FFFFFF"/>
        </w:rPr>
        <w:t xml:space="preserve"> </w:t>
      </w:r>
      <w:r w:rsidR="008B1610" w:rsidRPr="00FD4D3D">
        <w:rPr>
          <w:rFonts w:ascii="Times New Roman" w:hAnsi="Times New Roman" w:cs="Times New Roman"/>
          <w:b/>
          <w:bCs/>
          <w:color w:val="000000" w:themeColor="text1"/>
          <w:sz w:val="24"/>
          <w:szCs w:val="24"/>
          <w:shd w:val="clear" w:color="auto" w:fill="FFFFFF"/>
        </w:rPr>
        <w:t>Планируемый результат:</w:t>
      </w:r>
      <w:r w:rsidR="008B1610" w:rsidRPr="00FD4D3D">
        <w:rPr>
          <w:rStyle w:val="apple-converted-space"/>
          <w:rFonts w:ascii="Times New Roman" w:hAnsi="Times New Roman"/>
          <w:bCs/>
          <w:color w:val="000000" w:themeColor="text1"/>
          <w:sz w:val="24"/>
          <w:szCs w:val="24"/>
          <w:shd w:val="clear" w:color="auto" w:fill="FFFFFF"/>
        </w:rPr>
        <w:t> </w:t>
      </w:r>
      <w:r w:rsidR="008B1610" w:rsidRPr="00FD4D3D">
        <w:rPr>
          <w:rFonts w:ascii="Times New Roman" w:hAnsi="Times New Roman" w:cs="Times New Roman"/>
          <w:color w:val="000000" w:themeColor="text1"/>
          <w:sz w:val="24"/>
          <w:szCs w:val="24"/>
          <w:shd w:val="clear" w:color="auto" w:fill="FFFFFF"/>
        </w:rPr>
        <w:t xml:space="preserve"> удовлетворение потребностей по интересам и по самовыражению. </w:t>
      </w:r>
    </w:p>
    <w:p w:rsidR="00B53D27" w:rsidRPr="00FD4D3D" w:rsidRDefault="00B53D27" w:rsidP="007E2C44">
      <w:pPr>
        <w:shd w:val="clear" w:color="auto" w:fill="FFFFFF"/>
        <w:autoSpaceDE w:val="0"/>
        <w:autoSpaceDN w:val="0"/>
        <w:adjustRightInd w:val="0"/>
        <w:spacing w:after="0" w:line="240" w:lineRule="auto"/>
        <w:ind w:left="-284" w:right="548" w:firstLine="700"/>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Учащиеся должны знать:</w:t>
      </w:r>
    </w:p>
    <w:p w:rsidR="005E2A7A" w:rsidRPr="00FD4D3D" w:rsidRDefault="005E2A7A" w:rsidP="007E2C44">
      <w:pPr>
        <w:spacing w:after="0" w:line="240" w:lineRule="auto"/>
        <w:ind w:left="-284" w:right="548" w:firstLine="700"/>
        <w:jc w:val="both"/>
        <w:rPr>
          <w:rFonts w:ascii="Times New Roman" w:hAnsi="Times New Roman" w:cs="Times New Roman"/>
          <w:color w:val="000000" w:themeColor="text1"/>
          <w:sz w:val="24"/>
          <w:szCs w:val="24"/>
          <w:shd w:val="clear" w:color="auto" w:fill="FFFFFF"/>
        </w:rPr>
      </w:pPr>
      <w:r w:rsidRPr="00FD4D3D">
        <w:rPr>
          <w:rFonts w:ascii="Times New Roman" w:hAnsi="Times New Roman" w:cs="Times New Roman"/>
          <w:color w:val="000000" w:themeColor="text1"/>
          <w:sz w:val="24"/>
          <w:szCs w:val="24"/>
          <w:shd w:val="clear" w:color="auto" w:fill="FFFFFF"/>
        </w:rPr>
        <w:t>породы деревьев и кустарников</w:t>
      </w:r>
      <w:r w:rsidR="008B1610" w:rsidRPr="00FD4D3D">
        <w:rPr>
          <w:rFonts w:ascii="Times New Roman" w:hAnsi="Times New Roman" w:cs="Times New Roman"/>
          <w:color w:val="000000" w:themeColor="text1"/>
          <w:sz w:val="24"/>
          <w:szCs w:val="24"/>
          <w:shd w:val="clear" w:color="auto" w:fill="FFFFFF"/>
        </w:rPr>
        <w:t xml:space="preserve"> </w:t>
      </w:r>
      <w:r w:rsidRPr="00FD4D3D">
        <w:rPr>
          <w:rFonts w:ascii="Times New Roman" w:hAnsi="Times New Roman" w:cs="Times New Roman"/>
          <w:color w:val="000000" w:themeColor="text1"/>
          <w:sz w:val="24"/>
          <w:szCs w:val="24"/>
          <w:shd w:val="clear" w:color="auto" w:fill="FFFFFF"/>
        </w:rPr>
        <w:t>дендропарка</w:t>
      </w:r>
      <w:r w:rsidR="008B1610" w:rsidRPr="00FD4D3D">
        <w:rPr>
          <w:rFonts w:ascii="Times New Roman" w:hAnsi="Times New Roman" w:cs="Times New Roman"/>
          <w:color w:val="000000" w:themeColor="text1"/>
          <w:sz w:val="24"/>
          <w:szCs w:val="24"/>
          <w:shd w:val="clear" w:color="auto" w:fill="FFFFFF"/>
        </w:rPr>
        <w:t>,</w:t>
      </w:r>
    </w:p>
    <w:p w:rsidR="005E2A7A" w:rsidRPr="00FD4D3D" w:rsidRDefault="008B1610" w:rsidP="007E2C44">
      <w:pPr>
        <w:spacing w:after="0" w:line="240" w:lineRule="auto"/>
        <w:ind w:left="-284" w:right="548" w:firstLine="700"/>
        <w:rPr>
          <w:rFonts w:ascii="Times New Roman" w:hAnsi="Times New Roman" w:cs="Times New Roman"/>
          <w:color w:val="000000" w:themeColor="text1"/>
          <w:sz w:val="24"/>
          <w:szCs w:val="24"/>
          <w:shd w:val="clear" w:color="auto" w:fill="FFFFFF"/>
        </w:rPr>
      </w:pPr>
      <w:r w:rsidRPr="00FD4D3D">
        <w:rPr>
          <w:rFonts w:ascii="Times New Roman" w:hAnsi="Times New Roman" w:cs="Times New Roman"/>
          <w:color w:val="000000" w:themeColor="text1"/>
          <w:sz w:val="24"/>
          <w:szCs w:val="24"/>
          <w:shd w:val="clear" w:color="auto" w:fill="FFFFFF"/>
        </w:rPr>
        <w:t xml:space="preserve"> </w:t>
      </w:r>
      <w:r w:rsidR="005E2A7A" w:rsidRPr="00FD4D3D">
        <w:rPr>
          <w:rFonts w:ascii="Times New Roman" w:hAnsi="Times New Roman" w:cs="Times New Roman"/>
          <w:color w:val="000000" w:themeColor="text1"/>
          <w:sz w:val="24"/>
          <w:szCs w:val="24"/>
          <w:shd w:val="clear" w:color="auto" w:fill="FFFFFF"/>
        </w:rPr>
        <w:t xml:space="preserve">вредителей и болезни </w:t>
      </w:r>
      <w:proofErr w:type="spellStart"/>
      <w:r w:rsidR="005E2A7A" w:rsidRPr="00FD4D3D">
        <w:rPr>
          <w:rFonts w:ascii="Times New Roman" w:hAnsi="Times New Roman" w:cs="Times New Roman"/>
          <w:color w:val="000000" w:themeColor="text1"/>
          <w:sz w:val="24"/>
          <w:szCs w:val="24"/>
          <w:shd w:val="clear" w:color="auto" w:fill="FFFFFF"/>
        </w:rPr>
        <w:t>дендро</w:t>
      </w:r>
      <w:proofErr w:type="spellEnd"/>
      <w:r w:rsidR="005E2A7A" w:rsidRPr="00FD4D3D">
        <w:rPr>
          <w:rFonts w:ascii="Times New Roman" w:hAnsi="Times New Roman" w:cs="Times New Roman"/>
          <w:color w:val="000000" w:themeColor="text1"/>
          <w:sz w:val="24"/>
          <w:szCs w:val="24"/>
          <w:shd w:val="clear" w:color="auto" w:fill="FFFFFF"/>
        </w:rPr>
        <w:t xml:space="preserve"> флоры,</w:t>
      </w:r>
    </w:p>
    <w:p w:rsidR="005E2A7A" w:rsidRPr="00FD4D3D" w:rsidRDefault="005E2A7A" w:rsidP="007E2C44">
      <w:pPr>
        <w:spacing w:after="0" w:line="240" w:lineRule="auto"/>
        <w:ind w:left="-284" w:right="548" w:firstLine="700"/>
        <w:rPr>
          <w:rFonts w:ascii="Times New Roman" w:hAnsi="Times New Roman" w:cs="Times New Roman"/>
          <w:color w:val="000000" w:themeColor="text1"/>
          <w:sz w:val="24"/>
          <w:szCs w:val="24"/>
          <w:shd w:val="clear" w:color="auto" w:fill="FFFFFF"/>
        </w:rPr>
      </w:pPr>
      <w:r w:rsidRPr="00FD4D3D">
        <w:rPr>
          <w:rFonts w:ascii="Times New Roman" w:hAnsi="Times New Roman" w:cs="Times New Roman"/>
          <w:color w:val="000000" w:themeColor="text1"/>
          <w:sz w:val="24"/>
          <w:szCs w:val="24"/>
          <w:shd w:val="clear" w:color="auto" w:fill="FFFFFF"/>
        </w:rPr>
        <w:t>способы размножения пород деревьев и кустарников,</w:t>
      </w:r>
    </w:p>
    <w:p w:rsidR="005E2A7A" w:rsidRPr="00FD4D3D" w:rsidRDefault="005E2A7A" w:rsidP="007E2C44">
      <w:pPr>
        <w:spacing w:after="0" w:line="240" w:lineRule="auto"/>
        <w:ind w:left="-284" w:right="548" w:firstLine="700"/>
        <w:rPr>
          <w:rFonts w:ascii="Times New Roman" w:hAnsi="Times New Roman" w:cs="Times New Roman"/>
          <w:color w:val="000000" w:themeColor="text1"/>
          <w:sz w:val="24"/>
          <w:szCs w:val="24"/>
          <w:shd w:val="clear" w:color="auto" w:fill="FFFFFF"/>
        </w:rPr>
      </w:pPr>
      <w:r w:rsidRPr="00FD4D3D">
        <w:rPr>
          <w:rFonts w:ascii="Times New Roman" w:hAnsi="Times New Roman" w:cs="Times New Roman"/>
          <w:color w:val="000000" w:themeColor="text1"/>
          <w:sz w:val="24"/>
          <w:szCs w:val="24"/>
          <w:shd w:val="clear" w:color="auto" w:fill="FFFFFF"/>
        </w:rPr>
        <w:t>методика закладки опыта</w:t>
      </w:r>
    </w:p>
    <w:p w:rsidR="009C0063" w:rsidRPr="00FD4D3D" w:rsidRDefault="009C0063" w:rsidP="007E2C44">
      <w:pPr>
        <w:spacing w:after="0" w:line="240" w:lineRule="auto"/>
        <w:ind w:left="-284" w:right="548" w:firstLine="700"/>
        <w:rPr>
          <w:rFonts w:ascii="Times New Roman" w:hAnsi="Times New Roman" w:cs="Times New Roman"/>
          <w:color w:val="000000" w:themeColor="text1"/>
          <w:sz w:val="24"/>
          <w:szCs w:val="24"/>
          <w:shd w:val="clear" w:color="auto" w:fill="FFFFFF"/>
        </w:rPr>
      </w:pPr>
      <w:r w:rsidRPr="00FD4D3D">
        <w:rPr>
          <w:rFonts w:ascii="Times New Roman" w:hAnsi="Times New Roman" w:cs="Times New Roman"/>
          <w:color w:val="000000" w:themeColor="text1"/>
          <w:sz w:val="24"/>
          <w:szCs w:val="24"/>
          <w:shd w:val="clear" w:color="auto" w:fill="FFFFFF"/>
        </w:rPr>
        <w:t>способы и виды обрезки.</w:t>
      </w:r>
    </w:p>
    <w:p w:rsidR="00B53D27" w:rsidRPr="00FD4D3D" w:rsidRDefault="00B53D27" w:rsidP="007E2C44">
      <w:pPr>
        <w:spacing w:after="0" w:line="240" w:lineRule="auto"/>
        <w:ind w:left="-284" w:right="548" w:firstLine="700"/>
        <w:jc w:val="both"/>
        <w:rPr>
          <w:rFonts w:ascii="Times New Roman" w:hAnsi="Times New Roman" w:cs="Times New Roman"/>
          <w:i/>
          <w:sz w:val="24"/>
          <w:szCs w:val="24"/>
          <w:shd w:val="clear" w:color="auto" w:fill="FFFFFF"/>
        </w:rPr>
      </w:pPr>
      <w:r w:rsidRPr="00FD4D3D">
        <w:rPr>
          <w:rFonts w:ascii="Times New Roman" w:hAnsi="Times New Roman" w:cs="Times New Roman"/>
          <w:i/>
          <w:sz w:val="24"/>
          <w:szCs w:val="24"/>
          <w:shd w:val="clear" w:color="auto" w:fill="FFFFFF"/>
        </w:rPr>
        <w:t>Должны уме</w:t>
      </w:r>
      <w:r w:rsidR="009C0063" w:rsidRPr="00FD4D3D">
        <w:rPr>
          <w:rFonts w:ascii="Times New Roman" w:hAnsi="Times New Roman" w:cs="Times New Roman"/>
          <w:i/>
          <w:sz w:val="24"/>
          <w:szCs w:val="24"/>
          <w:shd w:val="clear" w:color="auto" w:fill="FFFFFF"/>
        </w:rPr>
        <w:t>т</w:t>
      </w:r>
      <w:r w:rsidRPr="00FD4D3D">
        <w:rPr>
          <w:rFonts w:ascii="Times New Roman" w:hAnsi="Times New Roman" w:cs="Times New Roman"/>
          <w:i/>
          <w:sz w:val="24"/>
          <w:szCs w:val="24"/>
          <w:shd w:val="clear" w:color="auto" w:fill="FFFFFF"/>
        </w:rPr>
        <w:t>ь</w:t>
      </w:r>
      <w:r w:rsidR="009C0063" w:rsidRPr="00FD4D3D">
        <w:rPr>
          <w:rFonts w:ascii="Times New Roman" w:hAnsi="Times New Roman" w:cs="Times New Roman"/>
          <w:i/>
          <w:sz w:val="24"/>
          <w:szCs w:val="24"/>
          <w:shd w:val="clear" w:color="auto" w:fill="FFFFFF"/>
        </w:rPr>
        <w:t>:</w:t>
      </w:r>
    </w:p>
    <w:p w:rsidR="00B53D27" w:rsidRPr="00FD4D3D" w:rsidRDefault="009C0063" w:rsidP="007E2C44">
      <w:pPr>
        <w:spacing w:after="0" w:line="240" w:lineRule="auto"/>
        <w:ind w:left="-284" w:right="548" w:firstLine="700"/>
        <w:jc w:val="both"/>
        <w:rPr>
          <w:rFonts w:ascii="Times New Roman" w:hAnsi="Times New Roman" w:cs="Times New Roman"/>
          <w:sz w:val="24"/>
          <w:szCs w:val="24"/>
          <w:shd w:val="clear" w:color="auto" w:fill="FFFFFF"/>
        </w:rPr>
      </w:pPr>
      <w:r w:rsidRPr="00FD4D3D">
        <w:rPr>
          <w:rFonts w:ascii="Times New Roman" w:hAnsi="Times New Roman" w:cs="Times New Roman"/>
          <w:sz w:val="24"/>
          <w:szCs w:val="24"/>
          <w:shd w:val="clear" w:color="auto" w:fill="FFFFFF"/>
        </w:rPr>
        <w:t xml:space="preserve"> </w:t>
      </w:r>
      <w:r w:rsidR="00B53D27" w:rsidRPr="00FD4D3D">
        <w:rPr>
          <w:rFonts w:ascii="Times New Roman" w:hAnsi="Times New Roman" w:cs="Times New Roman"/>
          <w:sz w:val="24"/>
          <w:szCs w:val="24"/>
          <w:shd w:val="clear" w:color="auto" w:fill="FFFFFF"/>
        </w:rPr>
        <w:t>проводить обрезку деревьев и кустов</w:t>
      </w:r>
    </w:p>
    <w:p w:rsidR="00B53D27" w:rsidRPr="00FD4D3D" w:rsidRDefault="00B53D27" w:rsidP="007E2C44">
      <w:pPr>
        <w:spacing w:after="0" w:line="240" w:lineRule="auto"/>
        <w:ind w:left="-284" w:right="548" w:firstLine="700"/>
        <w:jc w:val="both"/>
        <w:rPr>
          <w:rFonts w:ascii="Times New Roman" w:hAnsi="Times New Roman" w:cs="Times New Roman"/>
          <w:sz w:val="24"/>
          <w:szCs w:val="24"/>
          <w:shd w:val="clear" w:color="auto" w:fill="FFFFFF"/>
        </w:rPr>
      </w:pPr>
      <w:r w:rsidRPr="00FD4D3D">
        <w:rPr>
          <w:rFonts w:ascii="Times New Roman" w:hAnsi="Times New Roman" w:cs="Times New Roman"/>
          <w:sz w:val="24"/>
          <w:szCs w:val="24"/>
          <w:shd w:val="clear" w:color="auto" w:fill="FFFFFF"/>
        </w:rPr>
        <w:t>Закладывать питомник: черенковать деревья и кустарники</w:t>
      </w:r>
    </w:p>
    <w:p w:rsidR="00B53D27" w:rsidRPr="00FD4D3D" w:rsidRDefault="00B53D27" w:rsidP="007E2C44">
      <w:pPr>
        <w:spacing w:after="0" w:line="240" w:lineRule="auto"/>
        <w:ind w:left="-284" w:right="548" w:firstLine="700"/>
        <w:jc w:val="both"/>
        <w:rPr>
          <w:rFonts w:ascii="Times New Roman" w:hAnsi="Times New Roman" w:cs="Times New Roman"/>
          <w:sz w:val="24"/>
          <w:szCs w:val="24"/>
          <w:shd w:val="clear" w:color="auto" w:fill="FFFFFF"/>
        </w:rPr>
      </w:pPr>
      <w:r w:rsidRPr="00FD4D3D">
        <w:rPr>
          <w:rFonts w:ascii="Times New Roman" w:hAnsi="Times New Roman" w:cs="Times New Roman"/>
          <w:sz w:val="24"/>
          <w:szCs w:val="24"/>
          <w:shd w:val="clear" w:color="auto" w:fill="FFFFFF"/>
        </w:rPr>
        <w:t xml:space="preserve"> Сеять семена и косточки, ухаживать за посевами и посадками</w:t>
      </w:r>
    </w:p>
    <w:p w:rsidR="009C0063" w:rsidRPr="00FD4D3D" w:rsidRDefault="00B53D27" w:rsidP="007E2C44">
      <w:pPr>
        <w:spacing w:after="0" w:line="240" w:lineRule="auto"/>
        <w:ind w:left="-284" w:right="548" w:firstLine="700"/>
        <w:jc w:val="both"/>
        <w:rPr>
          <w:rFonts w:ascii="Times New Roman" w:hAnsi="Times New Roman" w:cs="Times New Roman"/>
          <w:sz w:val="24"/>
          <w:szCs w:val="24"/>
          <w:shd w:val="clear" w:color="auto" w:fill="FFFFFF"/>
        </w:rPr>
      </w:pPr>
      <w:r w:rsidRPr="00FD4D3D">
        <w:rPr>
          <w:rFonts w:ascii="Times New Roman" w:hAnsi="Times New Roman" w:cs="Times New Roman"/>
          <w:sz w:val="24"/>
          <w:szCs w:val="24"/>
          <w:shd w:val="clear" w:color="auto" w:fill="FFFFFF"/>
        </w:rPr>
        <w:t>С</w:t>
      </w:r>
      <w:r w:rsidR="008B1610" w:rsidRPr="00FD4D3D">
        <w:rPr>
          <w:rFonts w:ascii="Times New Roman" w:hAnsi="Times New Roman" w:cs="Times New Roman"/>
          <w:sz w:val="24"/>
          <w:szCs w:val="24"/>
          <w:shd w:val="clear" w:color="auto" w:fill="FFFFFF"/>
        </w:rPr>
        <w:t>тав</w:t>
      </w:r>
      <w:r w:rsidR="009C0063" w:rsidRPr="00FD4D3D">
        <w:rPr>
          <w:rFonts w:ascii="Times New Roman" w:hAnsi="Times New Roman" w:cs="Times New Roman"/>
          <w:sz w:val="24"/>
          <w:szCs w:val="24"/>
          <w:shd w:val="clear" w:color="auto" w:fill="FFFFFF"/>
        </w:rPr>
        <w:t>и</w:t>
      </w:r>
      <w:r w:rsidR="008B1610" w:rsidRPr="00FD4D3D">
        <w:rPr>
          <w:rFonts w:ascii="Times New Roman" w:hAnsi="Times New Roman" w:cs="Times New Roman"/>
          <w:sz w:val="24"/>
          <w:szCs w:val="24"/>
          <w:shd w:val="clear" w:color="auto" w:fill="FFFFFF"/>
        </w:rPr>
        <w:t>т</w:t>
      </w:r>
      <w:r w:rsidR="009C0063" w:rsidRPr="00FD4D3D">
        <w:rPr>
          <w:rFonts w:ascii="Times New Roman" w:hAnsi="Times New Roman" w:cs="Times New Roman"/>
          <w:sz w:val="24"/>
          <w:szCs w:val="24"/>
          <w:shd w:val="clear" w:color="auto" w:fill="FFFFFF"/>
        </w:rPr>
        <w:t>ь</w:t>
      </w:r>
      <w:r w:rsidR="008B1610" w:rsidRPr="00FD4D3D">
        <w:rPr>
          <w:rFonts w:ascii="Times New Roman" w:hAnsi="Times New Roman" w:cs="Times New Roman"/>
          <w:sz w:val="24"/>
          <w:szCs w:val="24"/>
          <w:shd w:val="clear" w:color="auto" w:fill="FFFFFF"/>
        </w:rPr>
        <w:t xml:space="preserve"> и провод</w:t>
      </w:r>
      <w:r w:rsidR="009C0063" w:rsidRPr="00FD4D3D">
        <w:rPr>
          <w:rFonts w:ascii="Times New Roman" w:hAnsi="Times New Roman" w:cs="Times New Roman"/>
          <w:sz w:val="24"/>
          <w:szCs w:val="24"/>
          <w:shd w:val="clear" w:color="auto" w:fill="FFFFFF"/>
        </w:rPr>
        <w:t>и</w:t>
      </w:r>
      <w:r w:rsidR="008B1610" w:rsidRPr="00FD4D3D">
        <w:rPr>
          <w:rFonts w:ascii="Times New Roman" w:hAnsi="Times New Roman" w:cs="Times New Roman"/>
          <w:sz w:val="24"/>
          <w:szCs w:val="24"/>
          <w:shd w:val="clear" w:color="auto" w:fill="FFFFFF"/>
        </w:rPr>
        <w:t>т</w:t>
      </w:r>
      <w:r w:rsidR="009C0063" w:rsidRPr="00FD4D3D">
        <w:rPr>
          <w:rFonts w:ascii="Times New Roman" w:hAnsi="Times New Roman" w:cs="Times New Roman"/>
          <w:sz w:val="24"/>
          <w:szCs w:val="24"/>
          <w:shd w:val="clear" w:color="auto" w:fill="FFFFFF"/>
        </w:rPr>
        <w:t>ь</w:t>
      </w:r>
      <w:r w:rsidR="008B1610" w:rsidRPr="00FD4D3D">
        <w:rPr>
          <w:rFonts w:ascii="Times New Roman" w:hAnsi="Times New Roman" w:cs="Times New Roman"/>
          <w:sz w:val="24"/>
          <w:szCs w:val="24"/>
          <w:shd w:val="clear" w:color="auto" w:fill="FFFFFF"/>
        </w:rPr>
        <w:t xml:space="preserve"> опыты,</w:t>
      </w:r>
      <w:r w:rsidRPr="00FD4D3D">
        <w:rPr>
          <w:rFonts w:ascii="Times New Roman" w:hAnsi="Times New Roman" w:cs="Times New Roman"/>
          <w:sz w:val="24"/>
          <w:szCs w:val="24"/>
          <w:shd w:val="clear" w:color="auto" w:fill="FFFFFF"/>
        </w:rPr>
        <w:t xml:space="preserve"> делать выводы по их результатам</w:t>
      </w:r>
    </w:p>
    <w:p w:rsidR="005E2A7A" w:rsidRPr="00FD4D3D" w:rsidRDefault="00B53D27" w:rsidP="007E2C44">
      <w:pPr>
        <w:spacing w:after="0" w:line="240" w:lineRule="auto"/>
        <w:ind w:left="-284" w:right="548" w:firstLine="700"/>
        <w:jc w:val="both"/>
        <w:rPr>
          <w:rFonts w:ascii="Times New Roman" w:eastAsia="Times New Roman" w:hAnsi="Times New Roman" w:cs="Times New Roman"/>
          <w:color w:val="000000" w:themeColor="text1"/>
          <w:sz w:val="24"/>
          <w:szCs w:val="24"/>
        </w:rPr>
      </w:pPr>
      <w:r w:rsidRPr="00FD4D3D">
        <w:rPr>
          <w:rFonts w:ascii="Times New Roman" w:hAnsi="Times New Roman" w:cs="Times New Roman"/>
          <w:color w:val="000000" w:themeColor="text1"/>
          <w:sz w:val="24"/>
          <w:szCs w:val="24"/>
          <w:shd w:val="clear" w:color="auto" w:fill="FFFFFF"/>
        </w:rPr>
        <w:t>По</w:t>
      </w:r>
      <w:r w:rsidR="008B1610" w:rsidRPr="00FD4D3D">
        <w:rPr>
          <w:rFonts w:ascii="Times New Roman" w:hAnsi="Times New Roman" w:cs="Times New Roman"/>
          <w:color w:val="000000" w:themeColor="text1"/>
          <w:sz w:val="24"/>
          <w:szCs w:val="24"/>
          <w:shd w:val="clear" w:color="auto" w:fill="FFFFFF"/>
        </w:rPr>
        <w:t xml:space="preserve">  результатам исследований принимат</w:t>
      </w:r>
      <w:r w:rsidRPr="00FD4D3D">
        <w:rPr>
          <w:rFonts w:ascii="Times New Roman" w:hAnsi="Times New Roman" w:cs="Times New Roman"/>
          <w:color w:val="000000" w:themeColor="text1"/>
          <w:sz w:val="24"/>
          <w:szCs w:val="24"/>
          <w:shd w:val="clear" w:color="auto" w:fill="FFFFFF"/>
        </w:rPr>
        <w:t>ь</w:t>
      </w:r>
      <w:r w:rsidR="008B1610" w:rsidRPr="00FD4D3D">
        <w:rPr>
          <w:rFonts w:ascii="Times New Roman" w:hAnsi="Times New Roman" w:cs="Times New Roman"/>
          <w:color w:val="000000" w:themeColor="text1"/>
          <w:sz w:val="24"/>
          <w:szCs w:val="24"/>
          <w:shd w:val="clear" w:color="auto" w:fill="FFFFFF"/>
        </w:rPr>
        <w:t xml:space="preserve"> участие в конкурсах.</w:t>
      </w:r>
    </w:p>
    <w:p w:rsidR="00463048" w:rsidRPr="00FD4D3D" w:rsidRDefault="00463048" w:rsidP="007E2C44">
      <w:pPr>
        <w:spacing w:after="0" w:line="240" w:lineRule="auto"/>
        <w:ind w:left="-284" w:firstLine="700"/>
        <w:jc w:val="center"/>
        <w:rPr>
          <w:rFonts w:ascii="Times New Roman" w:eastAsia="Times New Roman" w:hAnsi="Times New Roman" w:cs="Times New Roman"/>
          <w:b/>
          <w:color w:val="000000"/>
          <w:sz w:val="24"/>
          <w:szCs w:val="24"/>
        </w:rPr>
      </w:pPr>
    </w:p>
    <w:p w:rsidR="00463048" w:rsidRPr="00FD4D3D" w:rsidRDefault="00463048" w:rsidP="007E2C44">
      <w:pPr>
        <w:spacing w:after="0" w:line="260" w:lineRule="auto"/>
        <w:jc w:val="center"/>
        <w:rPr>
          <w:rFonts w:ascii="Times New Roman" w:eastAsia="Times New Roman" w:hAnsi="Times New Roman" w:cs="Times New Roman"/>
          <w:b/>
          <w:color w:val="000000"/>
          <w:sz w:val="24"/>
          <w:szCs w:val="24"/>
        </w:rPr>
      </w:pPr>
    </w:p>
    <w:p w:rsidR="00590A5A" w:rsidRPr="00FD4D3D" w:rsidRDefault="007E2C44" w:rsidP="00616694">
      <w:pPr>
        <w:spacing w:after="0" w:line="260" w:lineRule="auto"/>
        <w:ind w:left="2124" w:firstLine="708"/>
        <w:rPr>
          <w:rFonts w:ascii="Times New Roman" w:eastAsia="Times New Roman" w:hAnsi="Times New Roman" w:cs="Times New Roman"/>
          <w:b/>
          <w:color w:val="000000"/>
          <w:sz w:val="32"/>
          <w:szCs w:val="32"/>
        </w:rPr>
      </w:pPr>
      <w:r w:rsidRPr="00FD4D3D">
        <w:rPr>
          <w:rFonts w:ascii="Times New Roman" w:eastAsia="Times New Roman" w:hAnsi="Times New Roman" w:cs="Times New Roman"/>
          <w:b/>
          <w:color w:val="000000"/>
          <w:sz w:val="32"/>
          <w:szCs w:val="32"/>
        </w:rPr>
        <w:t>2.СОДЕРЖАНИЕ ПРОГРАММЫ</w:t>
      </w:r>
    </w:p>
    <w:p w:rsidR="007E2C44" w:rsidRPr="00FD4D3D" w:rsidRDefault="007E2C44" w:rsidP="00616694">
      <w:pPr>
        <w:spacing w:after="0" w:line="260" w:lineRule="auto"/>
        <w:ind w:left="2124" w:firstLine="708"/>
        <w:rPr>
          <w:rFonts w:ascii="Times New Roman" w:eastAsia="Times New Roman" w:hAnsi="Times New Roman" w:cs="Times New Roman"/>
          <w:b/>
          <w:color w:val="000000"/>
          <w:sz w:val="24"/>
          <w:szCs w:val="24"/>
        </w:rPr>
      </w:pPr>
    </w:p>
    <w:p w:rsidR="0052626A" w:rsidRPr="00FD4D3D" w:rsidRDefault="00463048" w:rsidP="00616694">
      <w:pPr>
        <w:spacing w:after="0" w:line="260" w:lineRule="auto"/>
        <w:ind w:left="2124" w:firstLine="708"/>
        <w:rPr>
          <w:rFonts w:ascii="Times New Roman" w:eastAsia="Times New Roman" w:hAnsi="Times New Roman" w:cs="Times New Roman"/>
          <w:b/>
          <w:i/>
          <w:color w:val="000000"/>
          <w:sz w:val="24"/>
          <w:szCs w:val="24"/>
        </w:rPr>
      </w:pPr>
      <w:r w:rsidRPr="00FD4D3D">
        <w:rPr>
          <w:rFonts w:ascii="Times New Roman" w:eastAsia="Times New Roman" w:hAnsi="Times New Roman" w:cs="Times New Roman"/>
          <w:b/>
          <w:i/>
          <w:color w:val="000000"/>
          <w:sz w:val="24"/>
          <w:szCs w:val="24"/>
        </w:rPr>
        <w:t>2.1.</w:t>
      </w:r>
      <w:r w:rsidR="0052626A" w:rsidRPr="00FD4D3D">
        <w:rPr>
          <w:rFonts w:ascii="Times New Roman" w:eastAsia="Times New Roman" w:hAnsi="Times New Roman" w:cs="Times New Roman"/>
          <w:b/>
          <w:i/>
          <w:color w:val="000000"/>
          <w:sz w:val="24"/>
          <w:szCs w:val="24"/>
        </w:rPr>
        <w:t>Учебно – тематический план</w:t>
      </w:r>
    </w:p>
    <w:p w:rsidR="0052626A" w:rsidRPr="00FD4D3D" w:rsidRDefault="0052626A" w:rsidP="0052626A">
      <w:pPr>
        <w:spacing w:after="0" w:line="260" w:lineRule="auto"/>
        <w:jc w:val="center"/>
        <w:rPr>
          <w:rFonts w:ascii="Times New Roman" w:eastAsia="Times New Roman" w:hAnsi="Times New Roman" w:cs="Times New Roman"/>
          <w:b/>
          <w:color w:val="000000"/>
          <w:sz w:val="24"/>
          <w:szCs w:val="24"/>
        </w:rPr>
      </w:pPr>
    </w:p>
    <w:tbl>
      <w:tblPr>
        <w:tblW w:w="0" w:type="auto"/>
        <w:tblCellMar>
          <w:left w:w="10" w:type="dxa"/>
          <w:right w:w="10" w:type="dxa"/>
        </w:tblCellMar>
        <w:tblLook w:val="0000" w:firstRow="0" w:lastRow="0" w:firstColumn="0" w:lastColumn="0" w:noHBand="0" w:noVBand="0"/>
      </w:tblPr>
      <w:tblGrid>
        <w:gridCol w:w="652"/>
        <w:gridCol w:w="2093"/>
        <w:gridCol w:w="683"/>
        <w:gridCol w:w="1034"/>
        <w:gridCol w:w="951"/>
        <w:gridCol w:w="1122"/>
        <w:gridCol w:w="1385"/>
        <w:gridCol w:w="1455"/>
      </w:tblGrid>
      <w:tr w:rsidR="00B17FD2" w:rsidRPr="00FD4D3D" w:rsidTr="00616694">
        <w:trPr>
          <w:trHeight w:val="1467"/>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eastAsia="Times New Roman" w:hAnsi="Times New Roman" w:cs="Times New Roman"/>
                <w:color w:val="000000"/>
                <w:sz w:val="24"/>
                <w:szCs w:val="24"/>
                <w:u w:val="single"/>
              </w:rPr>
            </w:pPr>
            <w:r w:rsidRPr="00FD4D3D">
              <w:rPr>
                <w:rFonts w:ascii="Times New Roman" w:eastAsia="Times New Roman" w:hAnsi="Times New Roman" w:cs="Times New Roman"/>
                <w:color w:val="000000"/>
                <w:sz w:val="24"/>
                <w:szCs w:val="24"/>
                <w:u w:val="single"/>
              </w:rPr>
              <w:lastRenderedPageBreak/>
              <w:t>№</w:t>
            </w:r>
          </w:p>
          <w:p w:rsidR="00B17FD2" w:rsidRPr="00FD4D3D" w:rsidRDefault="0052626A" w:rsidP="00FD4D3D">
            <w:pPr>
              <w:spacing w:before="60" w:after="0" w:line="240" w:lineRule="auto"/>
              <w:ind w:left="300"/>
              <w:rPr>
                <w:rFonts w:ascii="Times New Roman" w:hAnsi="Times New Roman" w:cs="Times New Roman"/>
                <w:sz w:val="24"/>
                <w:szCs w:val="24"/>
              </w:rPr>
            </w:pPr>
            <w:r w:rsidRPr="00FD4D3D">
              <w:rPr>
                <w:rFonts w:ascii="Times New Roman" w:eastAsia="Times New Roman" w:hAnsi="Times New Roman" w:cs="Times New Roman"/>
                <w:color w:val="000000"/>
                <w:sz w:val="24"/>
                <w:szCs w:val="24"/>
                <w:u w:val="single"/>
              </w:rPr>
              <w:t>п/п</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jc w:val="center"/>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Наименование</w:t>
            </w:r>
          </w:p>
          <w:p w:rsidR="00B17FD2" w:rsidRPr="00FD4D3D" w:rsidRDefault="0052626A" w:rsidP="00FD4D3D">
            <w:pPr>
              <w:spacing w:before="120"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тем</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Всего</w:t>
            </w:r>
          </w:p>
          <w:p w:rsidR="00B17FD2" w:rsidRPr="00FD4D3D" w:rsidRDefault="0052626A" w:rsidP="00FD4D3D">
            <w:pPr>
              <w:spacing w:before="120"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часов</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hAnsi="Times New Roman" w:cs="Times New Roman"/>
                <w:sz w:val="24"/>
                <w:szCs w:val="24"/>
              </w:rPr>
            </w:pPr>
            <w:proofErr w:type="spellStart"/>
            <w:r w:rsidRPr="00FD4D3D">
              <w:rPr>
                <w:rFonts w:ascii="Times New Roman" w:eastAsia="Times New Roman" w:hAnsi="Times New Roman" w:cs="Times New Roman"/>
                <w:color w:val="000000"/>
                <w:sz w:val="24"/>
                <w:szCs w:val="24"/>
              </w:rPr>
              <w:t>Теоретич</w:t>
            </w:r>
            <w:proofErr w:type="spellEnd"/>
            <w:r w:rsidRPr="00FD4D3D">
              <w:rPr>
                <w:rFonts w:ascii="Times New Roman" w:eastAsia="Times New Roman" w:hAnsi="Times New Roman" w:cs="Times New Roman"/>
                <w:color w:val="000000"/>
                <w:sz w:val="24"/>
                <w:szCs w:val="24"/>
              </w:rPr>
              <w:t>.</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hAnsi="Times New Roman" w:cs="Times New Roman"/>
                <w:sz w:val="24"/>
                <w:szCs w:val="24"/>
              </w:rPr>
            </w:pPr>
            <w:proofErr w:type="spellStart"/>
            <w:r w:rsidRPr="00FD4D3D">
              <w:rPr>
                <w:rFonts w:ascii="Times New Roman" w:eastAsia="Times New Roman" w:hAnsi="Times New Roman" w:cs="Times New Roman"/>
                <w:color w:val="000000"/>
                <w:sz w:val="24"/>
                <w:szCs w:val="24"/>
              </w:rPr>
              <w:t>Практич</w:t>
            </w:r>
            <w:proofErr w:type="spellEnd"/>
            <w:r w:rsidRPr="00FD4D3D">
              <w:rPr>
                <w:rFonts w:ascii="Times New Roman" w:eastAsia="Times New Roman" w:hAnsi="Times New Roman" w:cs="Times New Roman"/>
                <w:color w:val="000000"/>
                <w:sz w:val="24"/>
                <w:szCs w:val="24"/>
              </w:rPr>
              <w:t>.</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Экскурсии</w:t>
            </w: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Оргмассовые</w:t>
            </w:r>
          </w:p>
          <w:p w:rsidR="00B17FD2" w:rsidRPr="00FD4D3D" w:rsidRDefault="0052626A" w:rsidP="00FD4D3D">
            <w:pPr>
              <w:spacing w:before="180"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мероприятия</w:t>
            </w:r>
          </w:p>
        </w:tc>
        <w:tc>
          <w:tcPr>
            <w:tcW w:w="145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B17FD2" w:rsidRPr="00FD4D3D" w:rsidRDefault="0052626A" w:rsidP="00FD4D3D">
            <w:pPr>
              <w:spacing w:after="0" w:line="240" w:lineRule="auto"/>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Форма</w:t>
            </w:r>
          </w:p>
          <w:p w:rsidR="00B17FD2" w:rsidRPr="00FD4D3D" w:rsidRDefault="0052626A" w:rsidP="00FD4D3D">
            <w:pPr>
              <w:spacing w:before="120"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аттестации</w:t>
            </w:r>
          </w:p>
        </w:tc>
      </w:tr>
      <w:tr w:rsidR="00B17FD2" w:rsidRPr="00FD4D3D" w:rsidTr="00616694">
        <w:trPr>
          <w:trHeight w:val="490"/>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ind w:left="32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Е</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Вводное занятие.</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463048" w:rsidP="00FD4D3D">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  </w:t>
            </w:r>
            <w:r w:rsidR="0052626A" w:rsidRPr="00FD4D3D">
              <w:rPr>
                <w:rFonts w:ascii="Times New Roman" w:eastAsia="Times New Roman" w:hAnsi="Times New Roman" w:cs="Times New Roman"/>
                <w:color w:val="000000"/>
                <w:sz w:val="24"/>
                <w:szCs w:val="24"/>
              </w:rPr>
              <w:t>4</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B17FD2" w:rsidP="00FD4D3D">
            <w:pPr>
              <w:spacing w:after="0" w:line="240" w:lineRule="auto"/>
              <w:jc w:val="center"/>
              <w:rPr>
                <w:rFonts w:ascii="Times New Roman" w:eastAsia="Calibri" w:hAnsi="Times New Roman" w:cs="Times New Roman"/>
                <w:sz w:val="24"/>
                <w:szCs w:val="24"/>
              </w:rPr>
            </w:pP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B17FD2" w:rsidP="00FD4D3D">
            <w:pPr>
              <w:spacing w:after="0" w:line="240" w:lineRule="auto"/>
              <w:jc w:val="center"/>
              <w:rPr>
                <w:rFonts w:ascii="Times New Roman" w:eastAsia="Calibri" w:hAnsi="Times New Roman" w:cs="Times New Roman"/>
                <w:sz w:val="24"/>
                <w:szCs w:val="24"/>
              </w:rPr>
            </w:pP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52626A" w:rsidP="00FD4D3D">
            <w:pPr>
              <w:spacing w:after="0" w:line="240" w:lineRule="auto"/>
              <w:ind w:left="36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4</w:t>
            </w: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B17FD2"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B17FD2" w:rsidRPr="00FD4D3D" w:rsidRDefault="00C80FFC" w:rsidP="00FD4D3D">
            <w:pPr>
              <w:spacing w:after="0" w:line="240" w:lineRule="auto"/>
              <w:rPr>
                <w:rFonts w:ascii="Times New Roman" w:eastAsia="Calibri" w:hAnsi="Times New Roman" w:cs="Times New Roman"/>
                <w:sz w:val="24"/>
                <w:szCs w:val="24"/>
              </w:rPr>
            </w:pPr>
            <w:r w:rsidRPr="00FD4D3D">
              <w:rPr>
                <w:rFonts w:ascii="Times New Roman" w:eastAsia="Calibri" w:hAnsi="Times New Roman" w:cs="Times New Roman"/>
                <w:sz w:val="24"/>
                <w:szCs w:val="24"/>
              </w:rPr>
              <w:t>беседа</w:t>
            </w:r>
          </w:p>
        </w:tc>
      </w:tr>
      <w:tr w:rsidR="00616694" w:rsidRPr="00FD4D3D" w:rsidTr="00916BD4">
        <w:trPr>
          <w:trHeight w:val="790"/>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30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Осенние работы</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18</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eastAsia="Calibri" w:hAnsi="Times New Roman" w:cs="Times New Roman"/>
                <w:sz w:val="24"/>
                <w:szCs w:val="24"/>
              </w:rPr>
            </w:pP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18</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both"/>
              <w:rPr>
                <w:rFonts w:ascii="Times New Roman" w:hAnsi="Times New Roman" w:cs="Times New Roman"/>
                <w:sz w:val="24"/>
                <w:szCs w:val="24"/>
              </w:rPr>
            </w:pPr>
          </w:p>
        </w:tc>
        <w:tc>
          <w:tcPr>
            <w:tcW w:w="145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6694" w:rsidRPr="00FD4D3D" w:rsidRDefault="00C80FFC" w:rsidP="00FD4D3D">
            <w:pPr>
              <w:spacing w:after="0" w:line="240" w:lineRule="auto"/>
              <w:rPr>
                <w:rFonts w:ascii="Times New Roman" w:eastAsia="Calibri" w:hAnsi="Times New Roman" w:cs="Times New Roman"/>
                <w:sz w:val="24"/>
                <w:szCs w:val="24"/>
              </w:rPr>
            </w:pPr>
            <w:r w:rsidRPr="00FD4D3D">
              <w:rPr>
                <w:rFonts w:ascii="Times New Roman" w:eastAsia="Calibri" w:hAnsi="Times New Roman" w:cs="Times New Roman"/>
                <w:sz w:val="24"/>
                <w:szCs w:val="24"/>
              </w:rPr>
              <w:t>Оценка работы</w:t>
            </w:r>
          </w:p>
        </w:tc>
      </w:tr>
      <w:tr w:rsidR="00616694" w:rsidRPr="00FD4D3D" w:rsidTr="00616694">
        <w:trPr>
          <w:trHeight w:val="425"/>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3</w:t>
            </w:r>
          </w:p>
          <w:p w:rsidR="00616694" w:rsidRPr="00FD4D3D" w:rsidRDefault="00616694" w:rsidP="00FD4D3D">
            <w:pPr>
              <w:spacing w:after="0" w:line="240" w:lineRule="auto"/>
              <w:jc w:val="right"/>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ind w:left="44"/>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Размножение декоративных деревьев и кустарников в питомниках.</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26</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10</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left="40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14</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left="36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C80FFC" w:rsidP="00FD4D3D">
            <w:pPr>
              <w:spacing w:after="0" w:line="240" w:lineRule="auto"/>
              <w:jc w:val="center"/>
              <w:rPr>
                <w:rFonts w:ascii="Times New Roman" w:hAnsi="Times New Roman" w:cs="Times New Roman"/>
                <w:sz w:val="24"/>
                <w:szCs w:val="24"/>
              </w:rPr>
            </w:pPr>
            <w:r w:rsidRPr="00FD4D3D">
              <w:rPr>
                <w:rFonts w:ascii="Times New Roman" w:eastAsia="Calibri" w:hAnsi="Times New Roman" w:cs="Times New Roman"/>
                <w:sz w:val="24"/>
                <w:szCs w:val="24"/>
              </w:rPr>
              <w:t>Оценка работы</w:t>
            </w:r>
            <w:r w:rsidRPr="00FD4D3D">
              <w:rPr>
                <w:rFonts w:ascii="Times New Roman" w:eastAsia="Times New Roman" w:hAnsi="Times New Roman" w:cs="Times New Roman"/>
                <w:color w:val="000000"/>
                <w:sz w:val="24"/>
                <w:szCs w:val="24"/>
              </w:rPr>
              <w:t xml:space="preserve"> </w:t>
            </w:r>
            <w:r w:rsidR="00616694" w:rsidRPr="00FD4D3D">
              <w:rPr>
                <w:rFonts w:ascii="Times New Roman" w:eastAsia="Times New Roman" w:hAnsi="Times New Roman" w:cs="Times New Roman"/>
                <w:color w:val="000000"/>
                <w:sz w:val="24"/>
                <w:szCs w:val="24"/>
              </w:rPr>
              <w:t>|</w:t>
            </w:r>
          </w:p>
        </w:tc>
      </w:tr>
      <w:tr w:rsidR="00616694" w:rsidRPr="00FD4D3D" w:rsidTr="00616694">
        <w:trPr>
          <w:trHeight w:val="950"/>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30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4.</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Биология древесных растений.</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  24</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14</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8</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36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916BD4" w:rsidP="00FD4D3D">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  </w:t>
            </w:r>
            <w:r w:rsidR="00616694" w:rsidRPr="00FD4D3D">
              <w:rPr>
                <w:rFonts w:ascii="Times New Roman" w:eastAsia="Times New Roman" w:hAnsi="Times New Roman" w:cs="Times New Roman"/>
                <w:color w:val="000000"/>
                <w:sz w:val="24"/>
                <w:szCs w:val="24"/>
              </w:rPr>
              <w:t xml:space="preserve">"Золотая </w:t>
            </w:r>
            <w:r w:rsidRPr="00FD4D3D">
              <w:rPr>
                <w:rFonts w:ascii="Times New Roman" w:eastAsia="Times New Roman" w:hAnsi="Times New Roman" w:cs="Times New Roman"/>
                <w:color w:val="000000"/>
                <w:sz w:val="24"/>
                <w:szCs w:val="24"/>
              </w:rPr>
              <w:t xml:space="preserve">   </w:t>
            </w:r>
            <w:r w:rsidR="00616694" w:rsidRPr="00FD4D3D">
              <w:rPr>
                <w:rFonts w:ascii="Times New Roman" w:eastAsia="Times New Roman" w:hAnsi="Times New Roman" w:cs="Times New Roman"/>
                <w:color w:val="000000"/>
                <w:sz w:val="24"/>
                <w:szCs w:val="24"/>
              </w:rPr>
              <w:t>осень"</w:t>
            </w:r>
          </w:p>
        </w:tc>
        <w:tc>
          <w:tcPr>
            <w:tcW w:w="145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6694" w:rsidRPr="00FD4D3D" w:rsidRDefault="00C80FFC" w:rsidP="00FD4D3D">
            <w:pPr>
              <w:spacing w:after="0" w:line="240" w:lineRule="auto"/>
              <w:rPr>
                <w:rFonts w:ascii="Times New Roman" w:eastAsia="Calibri" w:hAnsi="Times New Roman" w:cs="Times New Roman"/>
                <w:sz w:val="24"/>
                <w:szCs w:val="24"/>
              </w:rPr>
            </w:pPr>
            <w:r w:rsidRPr="00FD4D3D">
              <w:rPr>
                <w:rFonts w:ascii="Times New Roman" w:hAnsi="Times New Roman" w:cs="Times New Roman"/>
                <w:sz w:val="24"/>
                <w:szCs w:val="24"/>
              </w:rPr>
              <w:t>тест</w:t>
            </w:r>
          </w:p>
        </w:tc>
      </w:tr>
      <w:tr w:rsidR="00616694" w:rsidRPr="00FD4D3D" w:rsidTr="00616694">
        <w:trPr>
          <w:trHeight w:val="955"/>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32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5.</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Выращивание декоративных деревьев и кустарников, их формирование.</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12</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6</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right="30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6</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DB4121" w:rsidP="00FD4D3D">
            <w:pPr>
              <w:spacing w:after="0" w:line="240" w:lineRule="auto"/>
              <w:rPr>
                <w:rFonts w:ascii="Times New Roman" w:eastAsia="Calibri" w:hAnsi="Times New Roman" w:cs="Times New Roman"/>
                <w:sz w:val="24"/>
                <w:szCs w:val="24"/>
              </w:rPr>
            </w:pPr>
            <w:r w:rsidRPr="00FD4D3D">
              <w:rPr>
                <w:rFonts w:ascii="Times New Roman" w:eastAsia="Times New Roman" w:hAnsi="Times New Roman" w:cs="Times New Roman"/>
                <w:color w:val="000000"/>
                <w:sz w:val="24"/>
                <w:szCs w:val="24"/>
              </w:rPr>
              <w:t>тестирование</w:t>
            </w:r>
          </w:p>
        </w:tc>
      </w:tr>
      <w:tr w:rsidR="00616694" w:rsidRPr="00FD4D3D" w:rsidTr="00616694">
        <w:trPr>
          <w:trHeight w:val="638"/>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left="32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6.</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Многообразие древесных растений.</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18</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8</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10</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C80FFC" w:rsidP="00FD4D3D">
            <w:pPr>
              <w:spacing w:after="0" w:line="240" w:lineRule="auto"/>
              <w:ind w:left="200"/>
              <w:rPr>
                <w:rFonts w:ascii="Times New Roman" w:hAnsi="Times New Roman" w:cs="Times New Roman"/>
                <w:sz w:val="24"/>
                <w:szCs w:val="24"/>
              </w:rPr>
            </w:pPr>
            <w:r w:rsidRPr="00FD4D3D">
              <w:rPr>
                <w:rFonts w:ascii="Times New Roman" w:hAnsi="Times New Roman" w:cs="Times New Roman"/>
                <w:sz w:val="24"/>
                <w:szCs w:val="24"/>
              </w:rPr>
              <w:t>тест</w:t>
            </w:r>
          </w:p>
        </w:tc>
      </w:tr>
      <w:tr w:rsidR="00616694" w:rsidRPr="00FD4D3D" w:rsidTr="00616694">
        <w:trPr>
          <w:trHeight w:val="960"/>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ind w:left="32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7.</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616694" w:rsidRPr="00FD4D3D" w:rsidRDefault="00616694"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Красивоцветущие кустарники и грунтовые розы.</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12</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6</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616694" w:rsidRPr="00FD4D3D" w:rsidRDefault="00616694"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6</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616694"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616694" w:rsidRPr="00FD4D3D" w:rsidRDefault="00DB4121"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тестирование</w:t>
            </w:r>
          </w:p>
        </w:tc>
      </w:tr>
      <w:tr w:rsidR="00C80FFC" w:rsidRPr="00FD4D3D" w:rsidTr="00616694">
        <w:trPr>
          <w:trHeight w:val="703"/>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ind w:left="32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8.</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Весенние работы.</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20</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Calibri" w:hAnsi="Times New Roman" w:cs="Times New Roman"/>
                <w:sz w:val="24"/>
                <w:szCs w:val="24"/>
              </w:rPr>
            </w:pPr>
            <w:r w:rsidRPr="00FD4D3D">
              <w:rPr>
                <w:rFonts w:ascii="Times New Roman" w:eastAsia="Times New Roman" w:hAnsi="Times New Roman" w:cs="Times New Roman"/>
                <w:color w:val="000000"/>
                <w:sz w:val="24"/>
                <w:szCs w:val="24"/>
              </w:rPr>
              <w:t>4</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16</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ind w:left="144" w:hanging="144"/>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Посади</w:t>
            </w:r>
          </w:p>
          <w:p w:rsidR="00C80FFC" w:rsidRPr="00FD4D3D" w:rsidRDefault="00C80FFC" w:rsidP="00FD4D3D">
            <w:pPr>
              <w:spacing w:after="0" w:line="240" w:lineRule="auto"/>
              <w:ind w:right="260"/>
              <w:jc w:val="right"/>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жёлудь</w:t>
            </w: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r w:rsidRPr="00FD4D3D">
              <w:rPr>
                <w:rFonts w:ascii="Times New Roman" w:eastAsia="Calibri" w:hAnsi="Times New Roman" w:cs="Times New Roman"/>
                <w:sz w:val="24"/>
                <w:szCs w:val="24"/>
              </w:rPr>
              <w:t>Оценка работы</w:t>
            </w:r>
          </w:p>
        </w:tc>
      </w:tr>
      <w:tr w:rsidR="00C80FFC" w:rsidRPr="00FD4D3D" w:rsidTr="00616694">
        <w:trPr>
          <w:trHeight w:val="629"/>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ind w:left="32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9.</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80FFC" w:rsidRPr="00FD4D3D" w:rsidRDefault="00C80FFC"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Способы создания объектов зеленых насаждений.</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80FFC" w:rsidRPr="00FD4D3D" w:rsidRDefault="00C80FFC"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6</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80FFC" w:rsidRPr="00FD4D3D" w:rsidRDefault="00C80FFC"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Calibri" w:hAnsi="Times New Roman" w:cs="Times New Roman"/>
                <w:sz w:val="24"/>
                <w:szCs w:val="24"/>
              </w:rPr>
            </w:pP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80FFC" w:rsidRPr="00FD4D3D" w:rsidRDefault="00C80FFC"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4</w:t>
            </w: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r w:rsidRPr="00FD4D3D">
              <w:rPr>
                <w:rFonts w:ascii="Times New Roman" w:eastAsia="Calibri" w:hAnsi="Times New Roman" w:cs="Times New Roman"/>
                <w:sz w:val="24"/>
                <w:szCs w:val="24"/>
              </w:rPr>
              <w:t>Оценка работы</w:t>
            </w:r>
          </w:p>
        </w:tc>
      </w:tr>
      <w:tr w:rsidR="00C80FFC" w:rsidRPr="00FD4D3D" w:rsidTr="00616694">
        <w:trPr>
          <w:trHeight w:val="638"/>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left="30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10.</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Охрана зеленых насаждений.</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right="38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Calibri" w:hAnsi="Times New Roman" w:cs="Times New Roman"/>
                <w:sz w:val="24"/>
                <w:szCs w:val="24"/>
              </w:rPr>
            </w:pP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r>
      <w:tr w:rsidR="00C80FFC" w:rsidRPr="00FD4D3D" w:rsidTr="00616694">
        <w:trPr>
          <w:trHeight w:val="638"/>
        </w:trPr>
        <w:tc>
          <w:tcPr>
            <w:tcW w:w="65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left="30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11.</w:t>
            </w:r>
          </w:p>
        </w:tc>
        <w:tc>
          <w:tcPr>
            <w:tcW w:w="209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80FFC" w:rsidRPr="00FD4D3D" w:rsidRDefault="00C80FFC" w:rsidP="00FD4D3D">
            <w:pPr>
              <w:spacing w:after="0" w:line="240" w:lineRule="auto"/>
              <w:ind w:left="44" w:right="132"/>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Заключительное занятие </w:t>
            </w:r>
          </w:p>
        </w:tc>
        <w:tc>
          <w:tcPr>
            <w:tcW w:w="68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left="34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10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Calibri" w:hAnsi="Times New Roman" w:cs="Times New Roman"/>
                <w:sz w:val="24"/>
                <w:szCs w:val="24"/>
              </w:rPr>
            </w:pPr>
          </w:p>
        </w:tc>
        <w:tc>
          <w:tcPr>
            <w:tcW w:w="9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right="300"/>
              <w:jc w:val="center"/>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2</w:t>
            </w:r>
          </w:p>
        </w:tc>
        <w:tc>
          <w:tcPr>
            <w:tcW w:w="112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r w:rsidRPr="00FD4D3D">
              <w:rPr>
                <w:rFonts w:ascii="Times New Roman" w:eastAsia="Times New Roman" w:hAnsi="Times New Roman" w:cs="Times New Roman"/>
                <w:color w:val="000000"/>
                <w:sz w:val="24"/>
                <w:szCs w:val="24"/>
              </w:rPr>
              <w:t>тестирование.</w:t>
            </w:r>
          </w:p>
        </w:tc>
      </w:tr>
      <w:tr w:rsidR="00C80FFC" w:rsidRPr="00FD4D3D" w:rsidTr="00616694">
        <w:trPr>
          <w:trHeight w:val="658"/>
        </w:trPr>
        <w:tc>
          <w:tcPr>
            <w:tcW w:w="65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c>
          <w:tcPr>
            <w:tcW w:w="2093"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hAnsi="Times New Roman" w:cs="Times New Roman"/>
                <w:sz w:val="24"/>
                <w:szCs w:val="24"/>
              </w:rPr>
            </w:pPr>
            <w:r w:rsidRPr="00FD4D3D">
              <w:rPr>
                <w:rFonts w:ascii="Times New Roman" w:eastAsia="Times New Roman" w:hAnsi="Times New Roman" w:cs="Times New Roman"/>
                <w:b/>
                <w:color w:val="000000"/>
                <w:sz w:val="24"/>
                <w:szCs w:val="24"/>
                <w:u w:val="single"/>
              </w:rPr>
              <w:t>ИТОГО:</w:t>
            </w:r>
          </w:p>
        </w:tc>
        <w:tc>
          <w:tcPr>
            <w:tcW w:w="683"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Times New Roman" w:hAnsi="Times New Roman" w:cs="Times New Roman"/>
                <w:b/>
                <w:color w:val="000000"/>
                <w:sz w:val="24"/>
                <w:szCs w:val="24"/>
              </w:rPr>
            </w:pPr>
          </w:p>
          <w:p w:rsidR="00C80FFC" w:rsidRPr="00FD4D3D" w:rsidRDefault="00C80FFC"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b/>
                <w:color w:val="000000"/>
                <w:sz w:val="24"/>
                <w:szCs w:val="24"/>
              </w:rPr>
              <w:t>144</w:t>
            </w:r>
          </w:p>
        </w:tc>
        <w:tc>
          <w:tcPr>
            <w:tcW w:w="103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jc w:val="center"/>
              <w:rPr>
                <w:rFonts w:ascii="Times New Roman" w:eastAsia="Times New Roman" w:hAnsi="Times New Roman" w:cs="Times New Roman"/>
                <w:b/>
                <w:color w:val="000000"/>
                <w:sz w:val="24"/>
                <w:szCs w:val="24"/>
              </w:rPr>
            </w:pPr>
          </w:p>
          <w:p w:rsidR="00C80FFC" w:rsidRPr="00FD4D3D" w:rsidRDefault="00C80FFC"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b/>
                <w:color w:val="000000"/>
                <w:sz w:val="24"/>
                <w:szCs w:val="24"/>
              </w:rPr>
              <w:t>52</w:t>
            </w:r>
          </w:p>
        </w:tc>
        <w:tc>
          <w:tcPr>
            <w:tcW w:w="95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jc w:val="center"/>
              <w:rPr>
                <w:rFonts w:ascii="Times New Roman" w:eastAsia="Times New Roman" w:hAnsi="Times New Roman" w:cs="Times New Roman"/>
                <w:b/>
                <w:color w:val="000000"/>
                <w:sz w:val="24"/>
                <w:szCs w:val="24"/>
              </w:rPr>
            </w:pPr>
          </w:p>
          <w:p w:rsidR="00C80FFC" w:rsidRPr="00FD4D3D" w:rsidRDefault="00C80FFC" w:rsidP="00FD4D3D">
            <w:pPr>
              <w:spacing w:after="0" w:line="240" w:lineRule="auto"/>
              <w:jc w:val="center"/>
              <w:rPr>
                <w:rFonts w:ascii="Times New Roman" w:hAnsi="Times New Roman" w:cs="Times New Roman"/>
                <w:sz w:val="24"/>
                <w:szCs w:val="24"/>
              </w:rPr>
            </w:pPr>
            <w:r w:rsidRPr="00FD4D3D">
              <w:rPr>
                <w:rFonts w:ascii="Times New Roman" w:eastAsia="Times New Roman" w:hAnsi="Times New Roman" w:cs="Times New Roman"/>
                <w:b/>
                <w:color w:val="000000"/>
                <w:sz w:val="24"/>
                <w:szCs w:val="24"/>
              </w:rPr>
              <w:t>80</w:t>
            </w:r>
          </w:p>
        </w:tc>
        <w:tc>
          <w:tcPr>
            <w:tcW w:w="112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C80FFC" w:rsidRPr="00FD4D3D" w:rsidRDefault="00C80FFC" w:rsidP="00FD4D3D">
            <w:pPr>
              <w:spacing w:after="0" w:line="240" w:lineRule="auto"/>
              <w:ind w:left="360"/>
              <w:jc w:val="center"/>
              <w:rPr>
                <w:rFonts w:ascii="Times New Roman" w:eastAsia="Times New Roman" w:hAnsi="Times New Roman" w:cs="Times New Roman"/>
                <w:b/>
                <w:color w:val="000000"/>
                <w:sz w:val="24"/>
                <w:szCs w:val="24"/>
              </w:rPr>
            </w:pPr>
          </w:p>
          <w:p w:rsidR="00C80FFC" w:rsidRPr="00FD4D3D" w:rsidRDefault="00C80FFC" w:rsidP="00FD4D3D">
            <w:pPr>
              <w:spacing w:after="0" w:line="240" w:lineRule="auto"/>
              <w:ind w:left="360"/>
              <w:jc w:val="center"/>
              <w:rPr>
                <w:rFonts w:ascii="Times New Roman" w:hAnsi="Times New Roman" w:cs="Times New Roman"/>
                <w:sz w:val="24"/>
                <w:szCs w:val="24"/>
              </w:rPr>
            </w:pPr>
            <w:r w:rsidRPr="00FD4D3D">
              <w:rPr>
                <w:rFonts w:ascii="Times New Roman" w:eastAsia="Times New Roman" w:hAnsi="Times New Roman" w:cs="Times New Roman"/>
                <w:b/>
                <w:color w:val="000000"/>
                <w:sz w:val="24"/>
                <w:szCs w:val="24"/>
              </w:rPr>
              <w:t>12</w:t>
            </w:r>
          </w:p>
        </w:tc>
        <w:tc>
          <w:tcPr>
            <w:tcW w:w="1385"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c>
          <w:tcPr>
            <w:tcW w:w="1455"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C80FFC" w:rsidRPr="00FD4D3D" w:rsidRDefault="00C80FFC" w:rsidP="00FD4D3D">
            <w:pPr>
              <w:spacing w:after="0" w:line="240" w:lineRule="auto"/>
              <w:rPr>
                <w:rFonts w:ascii="Times New Roman" w:eastAsia="Calibri" w:hAnsi="Times New Roman" w:cs="Times New Roman"/>
                <w:sz w:val="24"/>
                <w:szCs w:val="24"/>
              </w:rPr>
            </w:pPr>
          </w:p>
        </w:tc>
      </w:tr>
    </w:tbl>
    <w:p w:rsidR="00B17FD2" w:rsidRPr="00FD4D3D" w:rsidRDefault="00B17FD2" w:rsidP="00FD4D3D">
      <w:pPr>
        <w:spacing w:after="0" w:line="240" w:lineRule="auto"/>
        <w:rPr>
          <w:rFonts w:ascii="Times New Roman" w:eastAsia="Arial Unicode MS" w:hAnsi="Times New Roman" w:cs="Times New Roman"/>
          <w:color w:val="000000"/>
          <w:sz w:val="24"/>
          <w:szCs w:val="24"/>
        </w:rPr>
      </w:pPr>
    </w:p>
    <w:p w:rsidR="00B17FD2" w:rsidRPr="00FD4D3D" w:rsidRDefault="005A529A" w:rsidP="003C0961">
      <w:pPr>
        <w:spacing w:after="0" w:line="260" w:lineRule="auto"/>
        <w:rPr>
          <w:rFonts w:ascii="Times New Roman" w:eastAsia="Times New Roman" w:hAnsi="Times New Roman" w:cs="Times New Roman"/>
          <w:b/>
          <w:i/>
          <w:color w:val="000000"/>
          <w:sz w:val="24"/>
          <w:szCs w:val="24"/>
        </w:rPr>
      </w:pPr>
      <w:r w:rsidRPr="00FD4D3D">
        <w:rPr>
          <w:rFonts w:ascii="Times New Roman" w:eastAsia="Times New Roman" w:hAnsi="Times New Roman" w:cs="Times New Roman"/>
          <w:b/>
          <w:i/>
          <w:color w:val="000000"/>
          <w:sz w:val="24"/>
          <w:szCs w:val="24"/>
        </w:rPr>
        <w:t xml:space="preserve">2.2. </w:t>
      </w:r>
      <w:r w:rsidR="0052626A" w:rsidRPr="00FD4D3D">
        <w:rPr>
          <w:rFonts w:ascii="Times New Roman" w:eastAsia="Times New Roman" w:hAnsi="Times New Roman" w:cs="Times New Roman"/>
          <w:b/>
          <w:i/>
          <w:color w:val="000000"/>
          <w:sz w:val="24"/>
          <w:szCs w:val="24"/>
        </w:rPr>
        <w:t>СОДЕРЖАНИЕ ИЗУЧАЕМОГО КУРСА</w:t>
      </w:r>
    </w:p>
    <w:p w:rsidR="00B17FD2" w:rsidRPr="00FD4D3D" w:rsidRDefault="00096273" w:rsidP="007E2C44">
      <w:pPr>
        <w:tabs>
          <w:tab w:val="left" w:pos="1311"/>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1.</w:t>
      </w:r>
      <w:r w:rsidR="0052626A" w:rsidRPr="00FD4D3D">
        <w:rPr>
          <w:rFonts w:ascii="Times New Roman" w:eastAsia="Times New Roman" w:hAnsi="Times New Roman" w:cs="Times New Roman"/>
          <w:b/>
          <w:color w:val="000000"/>
          <w:sz w:val="24"/>
          <w:szCs w:val="24"/>
        </w:rPr>
        <w:t>Вводное занятие.</w:t>
      </w:r>
      <w:r w:rsidR="00616694" w:rsidRPr="00FD4D3D">
        <w:rPr>
          <w:rFonts w:ascii="Times New Roman" w:eastAsia="Times New Roman" w:hAnsi="Times New Roman" w:cs="Times New Roman"/>
          <w:b/>
          <w:color w:val="000000"/>
          <w:sz w:val="24"/>
          <w:szCs w:val="24"/>
        </w:rPr>
        <w:t xml:space="preserve"> 4</w:t>
      </w:r>
      <w:r w:rsidR="005A529A" w:rsidRPr="00FD4D3D">
        <w:rPr>
          <w:rFonts w:ascii="Times New Roman" w:eastAsia="Times New Roman" w:hAnsi="Times New Roman" w:cs="Times New Roman"/>
          <w:b/>
          <w:color w:val="000000"/>
          <w:sz w:val="24"/>
          <w:szCs w:val="24"/>
        </w:rPr>
        <w:t xml:space="preserve"> </w:t>
      </w:r>
      <w:r w:rsidR="00616694" w:rsidRPr="00FD4D3D">
        <w:rPr>
          <w:rFonts w:ascii="Times New Roman" w:eastAsia="Times New Roman" w:hAnsi="Times New Roman" w:cs="Times New Roman"/>
          <w:color w:val="000000"/>
          <w:sz w:val="24"/>
          <w:szCs w:val="24"/>
        </w:rPr>
        <w:t>(т-2, экс-2)</w:t>
      </w:r>
    </w:p>
    <w:p w:rsidR="00B17FD2" w:rsidRPr="00FD4D3D" w:rsidRDefault="0052626A" w:rsidP="007E2C44">
      <w:pPr>
        <w:spacing w:after="0"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Ознакомительная экскурсия</w:t>
      </w:r>
      <w:r w:rsidR="00A469B8">
        <w:rPr>
          <w:rFonts w:ascii="Times New Roman" w:eastAsia="Times New Roman" w:hAnsi="Times New Roman" w:cs="Times New Roman"/>
          <w:color w:val="000000"/>
          <w:sz w:val="24"/>
          <w:szCs w:val="24"/>
        </w:rPr>
        <w:t xml:space="preserve"> по УОУ</w:t>
      </w:r>
      <w:r w:rsidRPr="00FD4D3D">
        <w:rPr>
          <w:rFonts w:ascii="Times New Roman" w:eastAsia="Times New Roman" w:hAnsi="Times New Roman" w:cs="Times New Roman"/>
          <w:color w:val="000000"/>
          <w:sz w:val="24"/>
          <w:szCs w:val="24"/>
        </w:rPr>
        <w:t>.</w:t>
      </w:r>
    </w:p>
    <w:p w:rsidR="00B17FD2" w:rsidRPr="00FD4D3D" w:rsidRDefault="0052626A" w:rsidP="007E2C44">
      <w:pPr>
        <w:spacing w:after="2"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Экскурсия.</w:t>
      </w:r>
      <w:r w:rsidRPr="00FD4D3D">
        <w:rPr>
          <w:rFonts w:ascii="Times New Roman" w:eastAsia="Times New Roman" w:hAnsi="Times New Roman" w:cs="Times New Roman"/>
          <w:color w:val="000000"/>
          <w:sz w:val="24"/>
          <w:szCs w:val="24"/>
        </w:rPr>
        <w:t xml:space="preserve"> </w:t>
      </w:r>
      <w:r w:rsidR="00C61E1A" w:rsidRPr="00FD4D3D">
        <w:rPr>
          <w:rFonts w:ascii="Times New Roman" w:eastAsia="Times New Roman" w:hAnsi="Times New Roman" w:cs="Times New Roman"/>
          <w:color w:val="000000"/>
          <w:sz w:val="24"/>
          <w:szCs w:val="24"/>
        </w:rPr>
        <w:t xml:space="preserve"> (2ч)  </w:t>
      </w:r>
      <w:r w:rsidRPr="00FD4D3D">
        <w:rPr>
          <w:rFonts w:ascii="Times New Roman" w:eastAsia="Times New Roman" w:hAnsi="Times New Roman" w:cs="Times New Roman"/>
          <w:color w:val="000000"/>
          <w:sz w:val="24"/>
          <w:szCs w:val="24"/>
        </w:rPr>
        <w:t>Знакомство с дендрологическим участком. Понятие о</w:t>
      </w:r>
    </w:p>
    <w:p w:rsidR="00B17FD2" w:rsidRPr="00FD4D3D" w:rsidRDefault="00C61E1A" w:rsidP="007E2C44">
      <w:pPr>
        <w:spacing w:after="0" w:line="240" w:lineRule="auto"/>
        <w:ind w:left="142" w:firstLine="851"/>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дендрологии и её значение для людей</w:t>
      </w:r>
      <w:r w:rsidR="0052626A" w:rsidRPr="00FD4D3D">
        <w:rPr>
          <w:rFonts w:ascii="Times New Roman" w:eastAsia="Times New Roman" w:hAnsi="Times New Roman" w:cs="Times New Roman"/>
          <w:color w:val="000000"/>
          <w:sz w:val="24"/>
          <w:szCs w:val="24"/>
        </w:rPr>
        <w:t>.</w:t>
      </w:r>
    </w:p>
    <w:p w:rsidR="00B17FD2" w:rsidRPr="00FD4D3D" w:rsidRDefault="00096273" w:rsidP="007E2C44">
      <w:pPr>
        <w:tabs>
          <w:tab w:val="left" w:pos="1335"/>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2.</w:t>
      </w:r>
      <w:r w:rsidR="00326824" w:rsidRPr="00FD4D3D">
        <w:rPr>
          <w:rFonts w:ascii="Times New Roman" w:eastAsia="Times New Roman" w:hAnsi="Times New Roman" w:cs="Times New Roman"/>
          <w:b/>
          <w:color w:val="000000"/>
          <w:sz w:val="24"/>
          <w:szCs w:val="24"/>
        </w:rPr>
        <w:t xml:space="preserve"> </w:t>
      </w:r>
      <w:r w:rsidR="0052626A" w:rsidRPr="00FD4D3D">
        <w:rPr>
          <w:rFonts w:ascii="Times New Roman" w:eastAsia="Times New Roman" w:hAnsi="Times New Roman" w:cs="Times New Roman"/>
          <w:b/>
          <w:color w:val="000000"/>
          <w:sz w:val="24"/>
          <w:szCs w:val="24"/>
        </w:rPr>
        <w:t>Осенние работы.</w:t>
      </w:r>
      <w:r w:rsidR="00616694" w:rsidRPr="00FD4D3D">
        <w:rPr>
          <w:rFonts w:ascii="Times New Roman" w:eastAsia="Times New Roman" w:hAnsi="Times New Roman" w:cs="Times New Roman"/>
          <w:b/>
          <w:color w:val="000000"/>
          <w:sz w:val="24"/>
          <w:szCs w:val="24"/>
        </w:rPr>
        <w:t xml:space="preserve">18 </w:t>
      </w:r>
      <w:r w:rsidR="00616694" w:rsidRPr="00FD4D3D">
        <w:rPr>
          <w:rFonts w:ascii="Times New Roman" w:eastAsia="Times New Roman" w:hAnsi="Times New Roman" w:cs="Times New Roman"/>
          <w:color w:val="000000"/>
          <w:sz w:val="24"/>
          <w:szCs w:val="24"/>
        </w:rPr>
        <w:t>(</w:t>
      </w:r>
      <w:proofErr w:type="spellStart"/>
      <w:r w:rsidR="00616694" w:rsidRPr="00FD4D3D">
        <w:rPr>
          <w:rFonts w:ascii="Times New Roman" w:eastAsia="Times New Roman" w:hAnsi="Times New Roman" w:cs="Times New Roman"/>
          <w:color w:val="000000"/>
          <w:sz w:val="24"/>
          <w:szCs w:val="24"/>
        </w:rPr>
        <w:t>пр</w:t>
      </w:r>
      <w:proofErr w:type="spellEnd"/>
      <w:r w:rsidR="005A529A" w:rsidRPr="00FD4D3D">
        <w:rPr>
          <w:rFonts w:ascii="Times New Roman" w:eastAsia="Times New Roman" w:hAnsi="Times New Roman" w:cs="Times New Roman"/>
          <w:color w:val="000000"/>
          <w:sz w:val="24"/>
          <w:szCs w:val="24"/>
        </w:rPr>
        <w:t xml:space="preserve"> - 18</w:t>
      </w:r>
      <w:r w:rsidR="00616694" w:rsidRPr="00FD4D3D">
        <w:rPr>
          <w:rFonts w:ascii="Times New Roman" w:eastAsia="Times New Roman" w:hAnsi="Times New Roman" w:cs="Times New Roman"/>
          <w:color w:val="000000"/>
          <w:sz w:val="24"/>
          <w:szCs w:val="24"/>
        </w:rPr>
        <w:t>)</w:t>
      </w:r>
    </w:p>
    <w:p w:rsidR="00B17FD2" w:rsidRPr="00FD4D3D" w:rsidRDefault="0052626A" w:rsidP="007E2C44">
      <w:pPr>
        <w:tabs>
          <w:tab w:val="left" w:pos="1335"/>
        </w:tabs>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Практическая работа.</w:t>
      </w:r>
      <w:r w:rsidR="00C61E1A" w:rsidRPr="00FD4D3D">
        <w:rPr>
          <w:rFonts w:ascii="Times New Roman" w:eastAsia="Times New Roman" w:hAnsi="Times New Roman" w:cs="Times New Roman"/>
          <w:i/>
          <w:color w:val="000000"/>
          <w:sz w:val="24"/>
          <w:szCs w:val="24"/>
        </w:rPr>
        <w:t xml:space="preserve"> </w:t>
      </w:r>
      <w:r w:rsidR="00C61E1A" w:rsidRPr="00FD4D3D">
        <w:rPr>
          <w:rFonts w:ascii="Times New Roman" w:eastAsia="Times New Roman" w:hAnsi="Times New Roman" w:cs="Times New Roman"/>
          <w:color w:val="000000"/>
          <w:sz w:val="24"/>
          <w:szCs w:val="24"/>
        </w:rPr>
        <w:t>(18 ч)</w:t>
      </w:r>
    </w:p>
    <w:p w:rsidR="00B17FD2" w:rsidRPr="00FD4D3D" w:rsidRDefault="0052626A" w:rsidP="007E2C44">
      <w:pPr>
        <w:spacing w:after="0"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lastRenderedPageBreak/>
        <w:t>Сбор семян древесных растений. Прореживание, омолаживание и обрезка декоративных деревьев и кустарников, перекопка участков дендрария, пересадка и посадка древесных растений, в т.ч. интродуцируемых и акклиматизируемых.</w:t>
      </w:r>
    </w:p>
    <w:p w:rsidR="00B17FD2" w:rsidRPr="00FD4D3D" w:rsidRDefault="00096273" w:rsidP="007E2C44">
      <w:pPr>
        <w:tabs>
          <w:tab w:val="left" w:pos="1335"/>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3.</w:t>
      </w:r>
      <w:r w:rsidR="0052626A" w:rsidRPr="00FD4D3D">
        <w:rPr>
          <w:rFonts w:ascii="Times New Roman" w:eastAsia="Times New Roman" w:hAnsi="Times New Roman" w:cs="Times New Roman"/>
          <w:b/>
          <w:color w:val="000000"/>
          <w:sz w:val="24"/>
          <w:szCs w:val="24"/>
        </w:rPr>
        <w:t>Размножение декоративных деревьев и кустарников в питомниках.</w:t>
      </w:r>
      <w:r w:rsidR="00616694" w:rsidRPr="00FD4D3D">
        <w:rPr>
          <w:rFonts w:ascii="Times New Roman" w:eastAsia="Times New Roman" w:hAnsi="Times New Roman" w:cs="Times New Roman"/>
          <w:b/>
          <w:color w:val="000000"/>
          <w:sz w:val="24"/>
          <w:szCs w:val="24"/>
        </w:rPr>
        <w:t xml:space="preserve"> 26</w:t>
      </w:r>
      <w:r w:rsidR="00C61E1A" w:rsidRPr="00FD4D3D">
        <w:rPr>
          <w:rFonts w:ascii="Times New Roman" w:eastAsia="Times New Roman" w:hAnsi="Times New Roman" w:cs="Times New Roman"/>
          <w:b/>
          <w:color w:val="000000"/>
          <w:sz w:val="24"/>
          <w:szCs w:val="24"/>
        </w:rPr>
        <w:t>ч.</w:t>
      </w:r>
      <w:r w:rsidR="00616694" w:rsidRPr="00FD4D3D">
        <w:rPr>
          <w:rFonts w:ascii="Times New Roman" w:eastAsia="Times New Roman" w:hAnsi="Times New Roman" w:cs="Times New Roman"/>
          <w:b/>
          <w:color w:val="000000"/>
          <w:sz w:val="24"/>
          <w:szCs w:val="24"/>
        </w:rPr>
        <w:t xml:space="preserve"> </w:t>
      </w:r>
      <w:r w:rsidR="00616694" w:rsidRPr="00FD4D3D">
        <w:rPr>
          <w:rFonts w:ascii="Times New Roman" w:eastAsia="Times New Roman" w:hAnsi="Times New Roman" w:cs="Times New Roman"/>
          <w:color w:val="000000"/>
          <w:sz w:val="24"/>
          <w:szCs w:val="24"/>
        </w:rPr>
        <w:t xml:space="preserve">(т </w:t>
      </w:r>
      <w:r w:rsidR="00916BD4" w:rsidRPr="00FD4D3D">
        <w:rPr>
          <w:rFonts w:ascii="Times New Roman" w:eastAsia="Times New Roman" w:hAnsi="Times New Roman" w:cs="Times New Roman"/>
          <w:color w:val="000000"/>
          <w:sz w:val="24"/>
          <w:szCs w:val="24"/>
        </w:rPr>
        <w:t>-</w:t>
      </w:r>
      <w:r w:rsidR="00616694" w:rsidRPr="00FD4D3D">
        <w:rPr>
          <w:rFonts w:ascii="Times New Roman" w:eastAsia="Times New Roman" w:hAnsi="Times New Roman" w:cs="Times New Roman"/>
          <w:color w:val="000000"/>
          <w:sz w:val="24"/>
          <w:szCs w:val="24"/>
        </w:rPr>
        <w:t>10, пр-14, экс-2)</w:t>
      </w:r>
    </w:p>
    <w:p w:rsidR="00B17FD2" w:rsidRPr="00FD4D3D" w:rsidRDefault="00C61E1A" w:rsidP="007E2C44">
      <w:pPr>
        <w:spacing w:after="102"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(10ч)</w:t>
      </w:r>
      <w:r w:rsidR="00916BD4" w:rsidRPr="00FD4D3D">
        <w:rPr>
          <w:rFonts w:ascii="Times New Roman" w:eastAsia="Times New Roman" w:hAnsi="Times New Roman" w:cs="Times New Roman"/>
          <w:color w:val="000000"/>
          <w:sz w:val="24"/>
          <w:szCs w:val="24"/>
        </w:rPr>
        <w:t xml:space="preserve"> </w:t>
      </w:r>
      <w:r w:rsidR="0052626A" w:rsidRPr="00FD4D3D">
        <w:rPr>
          <w:rFonts w:ascii="Times New Roman" w:eastAsia="Times New Roman" w:hAnsi="Times New Roman" w:cs="Times New Roman"/>
          <w:color w:val="000000"/>
          <w:sz w:val="24"/>
          <w:szCs w:val="24"/>
        </w:rPr>
        <w:t>Отделы питомника и их назначение, основные принципы организации питомников. Семенное размножение древесных растений, группы плодов, хранение семян. Способы подготовки семян к посеву. Сроки, нормы и способы посева семян древесных. Вегетативное размножение древесных культур. Размножение деревьев и кустарников одревесневшими (зимними черенками).</w:t>
      </w:r>
    </w:p>
    <w:p w:rsidR="00B17FD2" w:rsidRPr="00FD4D3D" w:rsidRDefault="0052626A" w:rsidP="007E2C44">
      <w:pPr>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Практическая работа.</w:t>
      </w:r>
      <w:r w:rsidR="00C61E1A" w:rsidRPr="00FD4D3D">
        <w:rPr>
          <w:rFonts w:ascii="Times New Roman" w:eastAsia="Times New Roman" w:hAnsi="Times New Roman" w:cs="Times New Roman"/>
          <w:i/>
          <w:color w:val="000000"/>
          <w:sz w:val="24"/>
          <w:szCs w:val="24"/>
        </w:rPr>
        <w:t>(14ч)</w:t>
      </w:r>
    </w:p>
    <w:p w:rsidR="00B17FD2" w:rsidRPr="00FD4D3D" w:rsidRDefault="0052626A" w:rsidP="007E2C44">
      <w:pPr>
        <w:spacing w:after="0"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Закладка питомников для семенного и вегетативного размножения. Сбор плодов и семян древесно-кустарниковых растений. Скарификация, ошпаривание, протравливание семян древесно-кустарниковых пород. Посев семян. Черенкование различных пород древесных в подготовленных питомниках. Размножение отводками.</w:t>
      </w:r>
    </w:p>
    <w:p w:rsidR="00B17FD2" w:rsidRPr="00FD4D3D" w:rsidRDefault="0052626A" w:rsidP="007E2C44">
      <w:pPr>
        <w:spacing w:after="0"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Экскурсия</w:t>
      </w:r>
      <w:r w:rsidRPr="00FD4D3D">
        <w:rPr>
          <w:rFonts w:ascii="Times New Roman" w:eastAsia="Times New Roman" w:hAnsi="Times New Roman" w:cs="Times New Roman"/>
          <w:color w:val="000000"/>
          <w:sz w:val="24"/>
          <w:szCs w:val="24"/>
        </w:rPr>
        <w:t xml:space="preserve"> </w:t>
      </w:r>
      <w:r w:rsidR="00C61E1A" w:rsidRPr="00FD4D3D">
        <w:rPr>
          <w:rFonts w:ascii="Times New Roman" w:eastAsia="Times New Roman" w:hAnsi="Times New Roman" w:cs="Times New Roman"/>
          <w:color w:val="000000"/>
          <w:sz w:val="24"/>
          <w:szCs w:val="24"/>
        </w:rPr>
        <w:t xml:space="preserve">(2ч) </w:t>
      </w:r>
      <w:r w:rsidRPr="00FD4D3D">
        <w:rPr>
          <w:rFonts w:ascii="Times New Roman" w:eastAsia="Times New Roman" w:hAnsi="Times New Roman" w:cs="Times New Roman"/>
          <w:color w:val="000000"/>
          <w:sz w:val="24"/>
          <w:szCs w:val="24"/>
        </w:rPr>
        <w:t>в совхоз декоративных культур с целью ознакомления с организацией питомников древесных культур и приобретения саженцев деревьев и кустарников новых пород.</w:t>
      </w:r>
    </w:p>
    <w:p w:rsidR="00096273" w:rsidRPr="00FD4D3D" w:rsidRDefault="00096273" w:rsidP="007E2C44">
      <w:pPr>
        <w:tabs>
          <w:tab w:val="left" w:pos="1486"/>
        </w:tabs>
        <w:spacing w:after="0"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4. Биология древесных растений.</w:t>
      </w:r>
      <w:r w:rsidR="00616694" w:rsidRPr="00FD4D3D">
        <w:rPr>
          <w:rFonts w:ascii="Times New Roman" w:eastAsia="Times New Roman" w:hAnsi="Times New Roman" w:cs="Times New Roman"/>
          <w:b/>
          <w:color w:val="000000"/>
          <w:sz w:val="24"/>
          <w:szCs w:val="24"/>
        </w:rPr>
        <w:t xml:space="preserve"> 24ч </w:t>
      </w:r>
      <w:r w:rsidR="00616694" w:rsidRPr="00FD4D3D">
        <w:rPr>
          <w:rFonts w:ascii="Times New Roman" w:eastAsia="Times New Roman" w:hAnsi="Times New Roman" w:cs="Times New Roman"/>
          <w:color w:val="000000"/>
          <w:sz w:val="24"/>
          <w:szCs w:val="24"/>
        </w:rPr>
        <w:t>(т-14, пр-8, экс -2)</w:t>
      </w:r>
    </w:p>
    <w:p w:rsidR="00096273" w:rsidRPr="00FD4D3D" w:rsidRDefault="00C61E1A" w:rsidP="007E2C44">
      <w:pPr>
        <w:spacing w:after="106" w:line="240" w:lineRule="auto"/>
        <w:ind w:left="142" w:right="20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(14ч) </w:t>
      </w:r>
      <w:r w:rsidR="00096273" w:rsidRPr="00FD4D3D">
        <w:rPr>
          <w:rFonts w:ascii="Times New Roman" w:eastAsia="Times New Roman" w:hAnsi="Times New Roman" w:cs="Times New Roman"/>
          <w:color w:val="000000"/>
          <w:sz w:val="24"/>
          <w:szCs w:val="24"/>
        </w:rPr>
        <w:t>Классификация древесных растений по характеру развития ствола, в зависимости от их высоты, интенсивности роста. Экологические факторы, влияющие на рост и развитие древесных пород. Морфологические признаки деревьев и кустарников. Интродукция и акклиматизация древесных растений.</w:t>
      </w:r>
    </w:p>
    <w:p w:rsidR="00616694" w:rsidRPr="00FD4D3D" w:rsidRDefault="00096273" w:rsidP="007E2C44">
      <w:pPr>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 xml:space="preserve">Практическая </w:t>
      </w:r>
      <w:proofErr w:type="gramStart"/>
      <w:r w:rsidRPr="00FD4D3D">
        <w:rPr>
          <w:rFonts w:ascii="Times New Roman" w:eastAsia="Times New Roman" w:hAnsi="Times New Roman" w:cs="Times New Roman"/>
          <w:i/>
          <w:color w:val="000000"/>
          <w:sz w:val="24"/>
          <w:szCs w:val="24"/>
        </w:rPr>
        <w:t>работа.</w:t>
      </w:r>
      <w:r w:rsidR="00C61E1A" w:rsidRPr="00FD4D3D">
        <w:rPr>
          <w:rFonts w:ascii="Times New Roman" w:eastAsia="Times New Roman" w:hAnsi="Times New Roman" w:cs="Times New Roman"/>
          <w:i/>
          <w:color w:val="000000"/>
          <w:sz w:val="24"/>
          <w:szCs w:val="24"/>
        </w:rPr>
        <w:t>(</w:t>
      </w:r>
      <w:proofErr w:type="gramEnd"/>
      <w:r w:rsidR="00C61E1A" w:rsidRPr="00FD4D3D">
        <w:rPr>
          <w:rFonts w:ascii="Times New Roman" w:eastAsia="Times New Roman" w:hAnsi="Times New Roman" w:cs="Times New Roman"/>
          <w:i/>
          <w:color w:val="000000"/>
          <w:sz w:val="24"/>
          <w:szCs w:val="24"/>
        </w:rPr>
        <w:t>8ч)</w:t>
      </w:r>
      <w:r w:rsidR="00616694" w:rsidRPr="00FD4D3D">
        <w:rPr>
          <w:rFonts w:ascii="Times New Roman" w:eastAsia="Times New Roman" w:hAnsi="Times New Roman" w:cs="Times New Roman"/>
          <w:i/>
          <w:color w:val="000000"/>
          <w:sz w:val="24"/>
          <w:szCs w:val="24"/>
        </w:rPr>
        <w:t xml:space="preserve"> </w:t>
      </w:r>
      <w:r w:rsidRPr="00FD4D3D">
        <w:rPr>
          <w:rFonts w:ascii="Times New Roman" w:eastAsia="Times New Roman" w:hAnsi="Times New Roman" w:cs="Times New Roman"/>
          <w:color w:val="000000"/>
          <w:sz w:val="24"/>
          <w:szCs w:val="24"/>
        </w:rPr>
        <w:t xml:space="preserve">Изучение классификации деревьев и кустарников, изучение строения и расположения листа на побеге, формы и окраски листьев, цветков и типов соцветий на </w:t>
      </w:r>
      <w:proofErr w:type="spellStart"/>
      <w:r w:rsidRPr="00FD4D3D">
        <w:rPr>
          <w:rFonts w:ascii="Times New Roman" w:eastAsia="Times New Roman" w:hAnsi="Times New Roman" w:cs="Times New Roman"/>
          <w:color w:val="000000"/>
          <w:sz w:val="24"/>
          <w:szCs w:val="24"/>
        </w:rPr>
        <w:t>дендроучастк</w:t>
      </w:r>
      <w:r w:rsidR="00A469B8">
        <w:rPr>
          <w:rFonts w:ascii="Times New Roman" w:eastAsia="Times New Roman" w:hAnsi="Times New Roman" w:cs="Times New Roman"/>
          <w:color w:val="000000"/>
          <w:sz w:val="24"/>
          <w:szCs w:val="24"/>
        </w:rPr>
        <w:t>е</w:t>
      </w:r>
      <w:proofErr w:type="spellEnd"/>
      <w:r w:rsidR="00A469B8">
        <w:rPr>
          <w:rFonts w:ascii="Times New Roman" w:eastAsia="Times New Roman" w:hAnsi="Times New Roman" w:cs="Times New Roman"/>
          <w:color w:val="000000"/>
          <w:sz w:val="24"/>
          <w:szCs w:val="24"/>
        </w:rPr>
        <w:t xml:space="preserve"> и территории УОУ</w:t>
      </w:r>
      <w:r w:rsidRPr="00FD4D3D">
        <w:rPr>
          <w:rFonts w:ascii="Times New Roman" w:eastAsia="Times New Roman" w:hAnsi="Times New Roman" w:cs="Times New Roman"/>
          <w:color w:val="000000"/>
          <w:sz w:val="24"/>
          <w:szCs w:val="24"/>
        </w:rPr>
        <w:t xml:space="preserve">. </w:t>
      </w:r>
      <w:r w:rsidRPr="00FD4D3D">
        <w:rPr>
          <w:rFonts w:ascii="Times New Roman" w:eastAsia="Times New Roman" w:hAnsi="Times New Roman" w:cs="Times New Roman"/>
          <w:i/>
          <w:color w:val="000000"/>
          <w:sz w:val="24"/>
          <w:szCs w:val="24"/>
        </w:rPr>
        <w:t>Экскурсия</w:t>
      </w:r>
      <w:r w:rsidRPr="00FD4D3D">
        <w:rPr>
          <w:rFonts w:ascii="Times New Roman" w:eastAsia="Times New Roman" w:hAnsi="Times New Roman" w:cs="Times New Roman"/>
          <w:color w:val="000000"/>
          <w:sz w:val="24"/>
          <w:szCs w:val="24"/>
        </w:rPr>
        <w:t xml:space="preserve"> </w:t>
      </w:r>
      <w:r w:rsidR="00C61E1A" w:rsidRPr="00FD4D3D">
        <w:rPr>
          <w:rFonts w:ascii="Times New Roman" w:eastAsia="Times New Roman" w:hAnsi="Times New Roman" w:cs="Times New Roman"/>
          <w:color w:val="000000"/>
          <w:sz w:val="24"/>
          <w:szCs w:val="24"/>
        </w:rPr>
        <w:t xml:space="preserve">(2ч) </w:t>
      </w:r>
      <w:r w:rsidRPr="00FD4D3D">
        <w:rPr>
          <w:rFonts w:ascii="Times New Roman" w:eastAsia="Times New Roman" w:hAnsi="Times New Roman" w:cs="Times New Roman"/>
          <w:color w:val="000000"/>
          <w:sz w:val="24"/>
          <w:szCs w:val="24"/>
        </w:rPr>
        <w:t>в парк (сквер) с целью изучения морфологических признаков древесных пород.</w:t>
      </w:r>
      <w:r w:rsidR="00616694" w:rsidRPr="00FD4D3D">
        <w:rPr>
          <w:rFonts w:ascii="Times New Roman" w:eastAsia="Times New Roman" w:hAnsi="Times New Roman" w:cs="Times New Roman"/>
          <w:b/>
          <w:color w:val="000000"/>
          <w:sz w:val="24"/>
          <w:szCs w:val="24"/>
        </w:rPr>
        <w:t xml:space="preserve"> </w:t>
      </w:r>
    </w:p>
    <w:p w:rsidR="00616694" w:rsidRPr="00FD4D3D" w:rsidRDefault="00616694" w:rsidP="007E2C44">
      <w:pPr>
        <w:tabs>
          <w:tab w:val="left" w:pos="426"/>
        </w:tabs>
        <w:spacing w:after="0" w:line="240" w:lineRule="auto"/>
        <w:ind w:left="142" w:right="200" w:firstLine="851"/>
        <w:jc w:val="both"/>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5. Выращивание декоративных деревьев и кустарников, их формирование.</w:t>
      </w:r>
      <w:r w:rsidR="00916BD4" w:rsidRPr="00FD4D3D">
        <w:rPr>
          <w:rFonts w:ascii="Times New Roman" w:eastAsia="Times New Roman" w:hAnsi="Times New Roman" w:cs="Times New Roman"/>
          <w:b/>
          <w:color w:val="000000"/>
          <w:sz w:val="24"/>
          <w:szCs w:val="24"/>
        </w:rPr>
        <w:t xml:space="preserve"> </w:t>
      </w:r>
      <w:r w:rsidRPr="00FD4D3D">
        <w:rPr>
          <w:rFonts w:ascii="Times New Roman" w:eastAsia="Times New Roman" w:hAnsi="Times New Roman" w:cs="Times New Roman"/>
          <w:b/>
          <w:color w:val="000000"/>
          <w:sz w:val="24"/>
          <w:szCs w:val="24"/>
        </w:rPr>
        <w:t xml:space="preserve">12ч </w:t>
      </w:r>
      <w:r w:rsidRPr="00FD4D3D">
        <w:rPr>
          <w:rFonts w:ascii="Times New Roman" w:eastAsia="Times New Roman" w:hAnsi="Times New Roman" w:cs="Times New Roman"/>
          <w:color w:val="000000"/>
          <w:sz w:val="24"/>
          <w:szCs w:val="24"/>
        </w:rPr>
        <w:t>(т-6, пр-6).</w:t>
      </w:r>
    </w:p>
    <w:p w:rsidR="00616694" w:rsidRPr="00FD4D3D" w:rsidRDefault="00C61E1A" w:rsidP="007E2C44">
      <w:pPr>
        <w:spacing w:after="0" w:line="240" w:lineRule="auto"/>
        <w:ind w:left="142" w:right="200" w:firstLine="851"/>
        <w:jc w:val="both"/>
        <w:rPr>
          <w:rFonts w:ascii="Times New Roman" w:eastAsia="Impact"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(6ч) </w:t>
      </w:r>
      <w:r w:rsidR="00616694" w:rsidRPr="00FD4D3D">
        <w:rPr>
          <w:rFonts w:ascii="Times New Roman" w:eastAsia="Times New Roman" w:hAnsi="Times New Roman" w:cs="Times New Roman"/>
          <w:color w:val="000000"/>
          <w:sz w:val="24"/>
          <w:szCs w:val="24"/>
        </w:rPr>
        <w:t>Размещение сеянцев древесных растений в школьном отделении питомника. Формирование штамба и кроны древесных пород. Архитектурные</w:t>
      </w:r>
      <w:r w:rsidR="007E2C44" w:rsidRPr="00FD4D3D">
        <w:rPr>
          <w:rFonts w:ascii="Times New Roman" w:eastAsia="Impact" w:hAnsi="Times New Roman" w:cs="Times New Roman"/>
          <w:color w:val="000000"/>
          <w:sz w:val="24"/>
          <w:szCs w:val="24"/>
        </w:rPr>
        <w:t xml:space="preserve"> </w:t>
      </w:r>
      <w:r w:rsidR="00616694" w:rsidRPr="00FD4D3D">
        <w:rPr>
          <w:rFonts w:ascii="Times New Roman" w:eastAsia="Times New Roman" w:hAnsi="Times New Roman" w:cs="Times New Roman"/>
          <w:color w:val="000000"/>
          <w:sz w:val="24"/>
          <w:szCs w:val="24"/>
        </w:rPr>
        <w:t xml:space="preserve">формы кустарников. Сроки и способы выкопки готового посадочного материала. </w:t>
      </w:r>
      <w:proofErr w:type="spellStart"/>
      <w:r w:rsidR="00616694" w:rsidRPr="00FD4D3D">
        <w:rPr>
          <w:rFonts w:ascii="Times New Roman" w:eastAsia="Times New Roman" w:hAnsi="Times New Roman" w:cs="Times New Roman"/>
          <w:color w:val="000000"/>
          <w:sz w:val="24"/>
          <w:szCs w:val="24"/>
        </w:rPr>
        <w:t>Прикопка</w:t>
      </w:r>
      <w:proofErr w:type="spellEnd"/>
      <w:r w:rsidR="00616694" w:rsidRPr="00FD4D3D">
        <w:rPr>
          <w:rFonts w:ascii="Times New Roman" w:eastAsia="Times New Roman" w:hAnsi="Times New Roman" w:cs="Times New Roman"/>
          <w:color w:val="000000"/>
          <w:sz w:val="24"/>
          <w:szCs w:val="24"/>
        </w:rPr>
        <w:t xml:space="preserve"> зимняя и временная. Инвентаризация.</w:t>
      </w:r>
    </w:p>
    <w:p w:rsidR="00616694" w:rsidRPr="00FD4D3D" w:rsidRDefault="00616694" w:rsidP="007E2C44">
      <w:pPr>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Практическая работа.</w:t>
      </w:r>
      <w:r w:rsidR="00C61E1A" w:rsidRPr="00FD4D3D">
        <w:rPr>
          <w:rFonts w:ascii="Times New Roman" w:eastAsia="Times New Roman" w:hAnsi="Times New Roman" w:cs="Times New Roman"/>
          <w:i/>
          <w:color w:val="000000"/>
          <w:sz w:val="24"/>
          <w:szCs w:val="24"/>
        </w:rPr>
        <w:t>(6ч)</w:t>
      </w:r>
    </w:p>
    <w:p w:rsidR="00616694" w:rsidRPr="00FD4D3D" w:rsidRDefault="00616694"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Подготовка почвы для закладки древесной школы. Пересадка сеянцев древесно-кустарниковых пород в школьный отдел. Обрезка саженцев кустарников для архитектурной формовки. Выкопка посадочного материала, его </w:t>
      </w:r>
      <w:proofErr w:type="spellStart"/>
      <w:r w:rsidRPr="00FD4D3D">
        <w:rPr>
          <w:rFonts w:ascii="Times New Roman" w:eastAsia="Times New Roman" w:hAnsi="Times New Roman" w:cs="Times New Roman"/>
          <w:color w:val="000000"/>
          <w:sz w:val="24"/>
          <w:szCs w:val="24"/>
        </w:rPr>
        <w:t>прикопка</w:t>
      </w:r>
      <w:proofErr w:type="spellEnd"/>
      <w:r w:rsidRPr="00FD4D3D">
        <w:rPr>
          <w:rFonts w:ascii="Times New Roman" w:eastAsia="Times New Roman" w:hAnsi="Times New Roman" w:cs="Times New Roman"/>
          <w:color w:val="000000"/>
          <w:sz w:val="24"/>
          <w:szCs w:val="24"/>
        </w:rPr>
        <w:t xml:space="preserve">. Инвентаризация посадочного материала на </w:t>
      </w:r>
      <w:proofErr w:type="spellStart"/>
      <w:r w:rsidRPr="00FD4D3D">
        <w:rPr>
          <w:rFonts w:ascii="Times New Roman" w:eastAsia="Times New Roman" w:hAnsi="Times New Roman" w:cs="Times New Roman"/>
          <w:color w:val="000000"/>
          <w:sz w:val="24"/>
          <w:szCs w:val="24"/>
        </w:rPr>
        <w:t>дендроучастке</w:t>
      </w:r>
      <w:proofErr w:type="spellEnd"/>
      <w:r w:rsidRPr="00FD4D3D">
        <w:rPr>
          <w:rFonts w:ascii="Times New Roman" w:eastAsia="Times New Roman" w:hAnsi="Times New Roman" w:cs="Times New Roman"/>
          <w:color w:val="000000"/>
          <w:sz w:val="24"/>
          <w:szCs w:val="24"/>
        </w:rPr>
        <w:t>.</w:t>
      </w:r>
    </w:p>
    <w:p w:rsidR="00B17FD2" w:rsidRPr="00FD4D3D" w:rsidRDefault="00096273" w:rsidP="007E2C44">
      <w:pPr>
        <w:tabs>
          <w:tab w:val="left" w:pos="1268"/>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6.</w:t>
      </w:r>
      <w:r w:rsidR="00616694" w:rsidRPr="00FD4D3D">
        <w:rPr>
          <w:rFonts w:ascii="Times New Roman" w:eastAsia="Times New Roman" w:hAnsi="Times New Roman" w:cs="Times New Roman"/>
          <w:b/>
          <w:color w:val="000000"/>
          <w:sz w:val="24"/>
          <w:szCs w:val="24"/>
        </w:rPr>
        <w:t xml:space="preserve"> </w:t>
      </w:r>
      <w:r w:rsidR="0052626A" w:rsidRPr="00FD4D3D">
        <w:rPr>
          <w:rFonts w:ascii="Times New Roman" w:eastAsia="Times New Roman" w:hAnsi="Times New Roman" w:cs="Times New Roman"/>
          <w:b/>
          <w:color w:val="000000"/>
          <w:sz w:val="24"/>
          <w:szCs w:val="24"/>
        </w:rPr>
        <w:t>Многообразие древесных растений.</w:t>
      </w:r>
      <w:r w:rsidR="00616694" w:rsidRPr="00FD4D3D">
        <w:rPr>
          <w:rFonts w:ascii="Times New Roman" w:eastAsia="Times New Roman" w:hAnsi="Times New Roman" w:cs="Times New Roman"/>
          <w:b/>
          <w:color w:val="000000"/>
          <w:sz w:val="24"/>
          <w:szCs w:val="24"/>
        </w:rPr>
        <w:t xml:space="preserve"> 18ч </w:t>
      </w:r>
      <w:proofErr w:type="gramStart"/>
      <w:r w:rsidR="00616694" w:rsidRPr="00FD4D3D">
        <w:rPr>
          <w:rFonts w:ascii="Times New Roman" w:eastAsia="Times New Roman" w:hAnsi="Times New Roman" w:cs="Times New Roman"/>
          <w:color w:val="000000"/>
          <w:sz w:val="24"/>
          <w:szCs w:val="24"/>
        </w:rPr>
        <w:t>( т</w:t>
      </w:r>
      <w:proofErr w:type="gramEnd"/>
      <w:r w:rsidR="00616694" w:rsidRPr="00FD4D3D">
        <w:rPr>
          <w:rFonts w:ascii="Times New Roman" w:eastAsia="Times New Roman" w:hAnsi="Times New Roman" w:cs="Times New Roman"/>
          <w:color w:val="000000"/>
          <w:sz w:val="24"/>
          <w:szCs w:val="24"/>
        </w:rPr>
        <w:t xml:space="preserve">-8, </w:t>
      </w:r>
      <w:proofErr w:type="spellStart"/>
      <w:r w:rsidR="00616694" w:rsidRPr="00FD4D3D">
        <w:rPr>
          <w:rFonts w:ascii="Times New Roman" w:eastAsia="Times New Roman" w:hAnsi="Times New Roman" w:cs="Times New Roman"/>
          <w:color w:val="000000"/>
          <w:sz w:val="24"/>
          <w:szCs w:val="24"/>
        </w:rPr>
        <w:t>пр</w:t>
      </w:r>
      <w:proofErr w:type="spellEnd"/>
      <w:r w:rsidR="00616694" w:rsidRPr="00FD4D3D">
        <w:rPr>
          <w:rFonts w:ascii="Times New Roman" w:eastAsia="Times New Roman" w:hAnsi="Times New Roman" w:cs="Times New Roman"/>
          <w:color w:val="000000"/>
          <w:sz w:val="24"/>
          <w:szCs w:val="24"/>
        </w:rPr>
        <w:t xml:space="preserve"> -10)</w:t>
      </w:r>
    </w:p>
    <w:p w:rsidR="00B17FD2" w:rsidRPr="00FD4D3D" w:rsidRDefault="00C61E1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(8ч) </w:t>
      </w:r>
      <w:r w:rsidR="0052626A" w:rsidRPr="00FD4D3D">
        <w:rPr>
          <w:rFonts w:ascii="Times New Roman" w:eastAsia="Times New Roman" w:hAnsi="Times New Roman" w:cs="Times New Roman"/>
          <w:color w:val="000000"/>
          <w:sz w:val="24"/>
          <w:szCs w:val="24"/>
        </w:rPr>
        <w:t xml:space="preserve">Особенности хвойных растений. Класс </w:t>
      </w:r>
      <w:proofErr w:type="spellStart"/>
      <w:r w:rsidR="0052626A" w:rsidRPr="00FD4D3D">
        <w:rPr>
          <w:rFonts w:ascii="Times New Roman" w:eastAsia="Times New Roman" w:hAnsi="Times New Roman" w:cs="Times New Roman"/>
          <w:color w:val="000000"/>
          <w:sz w:val="24"/>
          <w:szCs w:val="24"/>
        </w:rPr>
        <w:t>гинкговые</w:t>
      </w:r>
      <w:proofErr w:type="spellEnd"/>
      <w:r w:rsidR="0052626A" w:rsidRPr="00FD4D3D">
        <w:rPr>
          <w:rFonts w:ascii="Times New Roman" w:eastAsia="Times New Roman" w:hAnsi="Times New Roman" w:cs="Times New Roman"/>
          <w:color w:val="000000"/>
          <w:sz w:val="24"/>
          <w:szCs w:val="24"/>
        </w:rPr>
        <w:t>, класс хвойные. Семе</w:t>
      </w:r>
      <w:r w:rsidR="00916BD4" w:rsidRPr="00FD4D3D">
        <w:rPr>
          <w:rFonts w:ascii="Times New Roman" w:eastAsia="Times New Roman" w:hAnsi="Times New Roman" w:cs="Times New Roman"/>
          <w:color w:val="000000"/>
          <w:sz w:val="24"/>
          <w:szCs w:val="24"/>
        </w:rPr>
        <w:t>йство кипарисовые, сосновые, ти</w:t>
      </w:r>
      <w:r w:rsidR="0052626A" w:rsidRPr="00FD4D3D">
        <w:rPr>
          <w:rFonts w:ascii="Times New Roman" w:eastAsia="Times New Roman" w:hAnsi="Times New Roman" w:cs="Times New Roman"/>
          <w:color w:val="000000"/>
          <w:sz w:val="24"/>
          <w:szCs w:val="24"/>
        </w:rPr>
        <w:t>совые и важнейшие их представители, используемые в озеленении. Особенности лиственных древесных растений. Характеристика основных семейств лиственных древесных пород, их важнейшие представители, используемые в озеленении.</w:t>
      </w:r>
    </w:p>
    <w:p w:rsidR="00B17FD2" w:rsidRPr="00FD4D3D" w:rsidRDefault="00463048" w:rsidP="007E2C44">
      <w:pPr>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Прак</w:t>
      </w:r>
      <w:r w:rsidR="00C61E1A" w:rsidRPr="00FD4D3D">
        <w:rPr>
          <w:rFonts w:ascii="Times New Roman" w:eastAsia="Times New Roman" w:hAnsi="Times New Roman" w:cs="Times New Roman"/>
          <w:i/>
          <w:color w:val="000000"/>
          <w:sz w:val="24"/>
          <w:szCs w:val="24"/>
        </w:rPr>
        <w:t>т</w:t>
      </w:r>
      <w:r w:rsidRPr="00FD4D3D">
        <w:rPr>
          <w:rFonts w:ascii="Times New Roman" w:eastAsia="Times New Roman" w:hAnsi="Times New Roman" w:cs="Times New Roman"/>
          <w:i/>
          <w:color w:val="000000"/>
          <w:sz w:val="24"/>
          <w:szCs w:val="24"/>
        </w:rPr>
        <w:t>ичес</w:t>
      </w:r>
      <w:r w:rsidR="0052626A" w:rsidRPr="00FD4D3D">
        <w:rPr>
          <w:rFonts w:ascii="Times New Roman" w:eastAsia="Times New Roman" w:hAnsi="Times New Roman" w:cs="Times New Roman"/>
          <w:i/>
          <w:color w:val="000000"/>
          <w:sz w:val="24"/>
          <w:szCs w:val="24"/>
        </w:rPr>
        <w:t xml:space="preserve">кая </w:t>
      </w:r>
      <w:proofErr w:type="gramStart"/>
      <w:r w:rsidR="0052626A" w:rsidRPr="00FD4D3D">
        <w:rPr>
          <w:rFonts w:ascii="Times New Roman" w:eastAsia="Times New Roman" w:hAnsi="Times New Roman" w:cs="Times New Roman"/>
          <w:i/>
          <w:color w:val="000000"/>
          <w:sz w:val="24"/>
          <w:szCs w:val="24"/>
        </w:rPr>
        <w:t>работа.</w:t>
      </w:r>
      <w:r w:rsidR="00C61E1A" w:rsidRPr="00FD4D3D">
        <w:rPr>
          <w:rFonts w:ascii="Times New Roman" w:eastAsia="Times New Roman" w:hAnsi="Times New Roman" w:cs="Times New Roman"/>
          <w:i/>
          <w:color w:val="000000"/>
          <w:sz w:val="24"/>
          <w:szCs w:val="24"/>
        </w:rPr>
        <w:t>(</w:t>
      </w:r>
      <w:proofErr w:type="gramEnd"/>
      <w:r w:rsidR="00C61E1A" w:rsidRPr="00FD4D3D">
        <w:rPr>
          <w:rFonts w:ascii="Times New Roman" w:eastAsia="Times New Roman" w:hAnsi="Times New Roman" w:cs="Times New Roman"/>
          <w:i/>
          <w:color w:val="000000"/>
          <w:sz w:val="24"/>
          <w:szCs w:val="24"/>
        </w:rPr>
        <w:t>10ч</w:t>
      </w:r>
    </w:p>
    <w:p w:rsidR="00B17FD2" w:rsidRPr="00FD4D3D" w:rsidRDefault="0052626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Изучение особенностей хвойных и лиственных древесных растений, изучение основных семейств и их важнейших представителей по гербарию, иллюстрациям, с использованием игр-викторин для закрепления материала.</w:t>
      </w:r>
    </w:p>
    <w:p w:rsidR="00B17FD2" w:rsidRPr="00FD4D3D" w:rsidRDefault="00096273" w:rsidP="007E2C44">
      <w:pPr>
        <w:tabs>
          <w:tab w:val="left" w:pos="1268"/>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7. </w:t>
      </w:r>
      <w:r w:rsidR="0052626A" w:rsidRPr="00FD4D3D">
        <w:rPr>
          <w:rFonts w:ascii="Times New Roman" w:eastAsia="Times New Roman" w:hAnsi="Times New Roman" w:cs="Times New Roman"/>
          <w:b/>
          <w:color w:val="000000"/>
          <w:sz w:val="24"/>
          <w:szCs w:val="24"/>
        </w:rPr>
        <w:t>Красивоцветущие кустарники и грунтовые розы.</w:t>
      </w:r>
      <w:r w:rsidR="00616694" w:rsidRPr="00FD4D3D">
        <w:rPr>
          <w:rFonts w:ascii="Times New Roman" w:eastAsia="Times New Roman" w:hAnsi="Times New Roman" w:cs="Times New Roman"/>
          <w:b/>
          <w:color w:val="000000"/>
          <w:sz w:val="24"/>
          <w:szCs w:val="24"/>
        </w:rPr>
        <w:t xml:space="preserve"> 12ч </w:t>
      </w:r>
      <w:r w:rsidR="00616694" w:rsidRPr="00FD4D3D">
        <w:rPr>
          <w:rFonts w:ascii="Times New Roman" w:eastAsia="Times New Roman" w:hAnsi="Times New Roman" w:cs="Times New Roman"/>
          <w:color w:val="000000"/>
          <w:sz w:val="24"/>
          <w:szCs w:val="24"/>
        </w:rPr>
        <w:t xml:space="preserve">(т-6, </w:t>
      </w:r>
      <w:proofErr w:type="spellStart"/>
      <w:r w:rsidR="00616694" w:rsidRPr="00FD4D3D">
        <w:rPr>
          <w:rFonts w:ascii="Times New Roman" w:eastAsia="Times New Roman" w:hAnsi="Times New Roman" w:cs="Times New Roman"/>
          <w:color w:val="000000"/>
          <w:sz w:val="24"/>
          <w:szCs w:val="24"/>
        </w:rPr>
        <w:t>пр</w:t>
      </w:r>
      <w:proofErr w:type="spellEnd"/>
      <w:r w:rsidR="00616694" w:rsidRPr="00FD4D3D">
        <w:rPr>
          <w:rFonts w:ascii="Times New Roman" w:eastAsia="Times New Roman" w:hAnsi="Times New Roman" w:cs="Times New Roman"/>
          <w:color w:val="000000"/>
          <w:sz w:val="24"/>
          <w:szCs w:val="24"/>
        </w:rPr>
        <w:t xml:space="preserve"> -6)</w:t>
      </w:r>
    </w:p>
    <w:p w:rsidR="00B17FD2" w:rsidRPr="00FD4D3D" w:rsidRDefault="00C61E1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(6ч) </w:t>
      </w:r>
      <w:r w:rsidR="0052626A" w:rsidRPr="00FD4D3D">
        <w:rPr>
          <w:rFonts w:ascii="Times New Roman" w:eastAsia="Times New Roman" w:hAnsi="Times New Roman" w:cs="Times New Roman"/>
          <w:color w:val="000000"/>
          <w:sz w:val="24"/>
          <w:szCs w:val="24"/>
        </w:rPr>
        <w:t>Особенности красивоцветущих кустарников и уход за ними. Группы грунтовых роз, их основные формы и виды. Особенности посадки грунтовых роз и уход за ними.</w:t>
      </w:r>
    </w:p>
    <w:p w:rsidR="00B17FD2" w:rsidRPr="00FD4D3D" w:rsidRDefault="0052626A" w:rsidP="007E2C44">
      <w:pPr>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lastRenderedPageBreak/>
        <w:t>Практическая работа.</w:t>
      </w:r>
      <w:r w:rsidR="00C61E1A" w:rsidRPr="00FD4D3D">
        <w:rPr>
          <w:rFonts w:ascii="Times New Roman" w:eastAsia="Times New Roman" w:hAnsi="Times New Roman" w:cs="Times New Roman"/>
          <w:color w:val="000000"/>
          <w:sz w:val="24"/>
          <w:szCs w:val="24"/>
        </w:rPr>
        <w:t xml:space="preserve"> (6 ч)</w:t>
      </w:r>
    </w:p>
    <w:p w:rsidR="00B17FD2" w:rsidRPr="00FD4D3D" w:rsidRDefault="0052626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Изучение красивоцветущих кустарников, уход за ними. Прореживание, формирование кроны, обрезка красивоцветущих кустарников. Обрезка грунтовых роз.</w:t>
      </w:r>
    </w:p>
    <w:p w:rsidR="00B17FD2" w:rsidRPr="00FD4D3D" w:rsidRDefault="00096273" w:rsidP="007E2C44">
      <w:pPr>
        <w:tabs>
          <w:tab w:val="left" w:pos="1268"/>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8. </w:t>
      </w:r>
      <w:r w:rsidR="0052626A" w:rsidRPr="00FD4D3D">
        <w:rPr>
          <w:rFonts w:ascii="Times New Roman" w:eastAsia="Times New Roman" w:hAnsi="Times New Roman" w:cs="Times New Roman"/>
          <w:b/>
          <w:color w:val="000000"/>
          <w:sz w:val="24"/>
          <w:szCs w:val="24"/>
        </w:rPr>
        <w:t>Весенние работы.</w:t>
      </w:r>
      <w:r w:rsidR="00C61E1A" w:rsidRPr="00FD4D3D">
        <w:rPr>
          <w:rFonts w:ascii="Times New Roman" w:eastAsia="Times New Roman" w:hAnsi="Times New Roman" w:cs="Times New Roman"/>
          <w:b/>
          <w:color w:val="000000"/>
          <w:sz w:val="24"/>
          <w:szCs w:val="24"/>
        </w:rPr>
        <w:t xml:space="preserve"> </w:t>
      </w:r>
      <w:r w:rsidR="00616694" w:rsidRPr="00FD4D3D">
        <w:rPr>
          <w:rFonts w:ascii="Times New Roman" w:eastAsia="Times New Roman" w:hAnsi="Times New Roman" w:cs="Times New Roman"/>
          <w:b/>
          <w:color w:val="000000"/>
          <w:sz w:val="24"/>
          <w:szCs w:val="24"/>
        </w:rPr>
        <w:t xml:space="preserve">20ч. </w:t>
      </w:r>
      <w:r w:rsidR="00616694" w:rsidRPr="00FD4D3D">
        <w:rPr>
          <w:rFonts w:ascii="Times New Roman" w:eastAsia="Times New Roman" w:hAnsi="Times New Roman" w:cs="Times New Roman"/>
          <w:color w:val="000000"/>
          <w:sz w:val="24"/>
          <w:szCs w:val="24"/>
        </w:rPr>
        <w:t>(т-</w:t>
      </w:r>
      <w:r w:rsidR="00C80FFC" w:rsidRPr="00FD4D3D">
        <w:rPr>
          <w:rFonts w:ascii="Times New Roman" w:eastAsia="Times New Roman" w:hAnsi="Times New Roman" w:cs="Times New Roman"/>
          <w:color w:val="000000"/>
          <w:sz w:val="24"/>
          <w:szCs w:val="24"/>
        </w:rPr>
        <w:t>4</w:t>
      </w:r>
      <w:r w:rsidR="00616694" w:rsidRPr="00FD4D3D">
        <w:rPr>
          <w:rFonts w:ascii="Times New Roman" w:eastAsia="Times New Roman" w:hAnsi="Times New Roman" w:cs="Times New Roman"/>
          <w:color w:val="000000"/>
          <w:sz w:val="24"/>
          <w:szCs w:val="24"/>
        </w:rPr>
        <w:t>, пр-</w:t>
      </w:r>
      <w:r w:rsidR="00C80FFC" w:rsidRPr="00FD4D3D">
        <w:rPr>
          <w:rFonts w:ascii="Times New Roman" w:eastAsia="Times New Roman" w:hAnsi="Times New Roman" w:cs="Times New Roman"/>
          <w:color w:val="000000"/>
          <w:sz w:val="24"/>
          <w:szCs w:val="24"/>
        </w:rPr>
        <w:t>16</w:t>
      </w:r>
      <w:r w:rsidR="00616694" w:rsidRPr="00FD4D3D">
        <w:rPr>
          <w:rFonts w:ascii="Times New Roman" w:eastAsia="Times New Roman" w:hAnsi="Times New Roman" w:cs="Times New Roman"/>
          <w:color w:val="000000"/>
          <w:sz w:val="24"/>
          <w:szCs w:val="24"/>
        </w:rPr>
        <w:t>)</w:t>
      </w:r>
    </w:p>
    <w:p w:rsidR="00B17FD2" w:rsidRPr="00FD4D3D" w:rsidRDefault="00C61E1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00C80FFC" w:rsidRPr="00FD4D3D">
        <w:rPr>
          <w:rFonts w:ascii="Times New Roman" w:eastAsia="Times New Roman" w:hAnsi="Times New Roman" w:cs="Times New Roman"/>
          <w:color w:val="000000"/>
          <w:sz w:val="24"/>
          <w:szCs w:val="24"/>
        </w:rPr>
        <w:t>(4</w:t>
      </w:r>
      <w:r w:rsidRPr="00FD4D3D">
        <w:rPr>
          <w:rFonts w:ascii="Times New Roman" w:eastAsia="Times New Roman" w:hAnsi="Times New Roman" w:cs="Times New Roman"/>
          <w:color w:val="000000"/>
          <w:sz w:val="24"/>
          <w:szCs w:val="24"/>
        </w:rPr>
        <w:t xml:space="preserve">ч) </w:t>
      </w:r>
      <w:r w:rsidR="0052626A" w:rsidRPr="00FD4D3D">
        <w:rPr>
          <w:rFonts w:ascii="Times New Roman" w:eastAsia="Times New Roman" w:hAnsi="Times New Roman" w:cs="Times New Roman"/>
          <w:color w:val="000000"/>
          <w:sz w:val="24"/>
          <w:szCs w:val="24"/>
        </w:rPr>
        <w:t>Подготовка почвы для закладки питомников для черенкования и семенного размножения. Разбивка и устройство делянок. Черенкование различных пород деревьев и кустарников на территории дендрария. Посев семян т</w:t>
      </w:r>
      <w:r w:rsidR="00A469B8">
        <w:rPr>
          <w:rFonts w:ascii="Times New Roman" w:eastAsia="Times New Roman" w:hAnsi="Times New Roman" w:cs="Times New Roman"/>
          <w:color w:val="000000"/>
          <w:sz w:val="24"/>
          <w:szCs w:val="24"/>
        </w:rPr>
        <w:t xml:space="preserve">уи восточной, </w:t>
      </w:r>
      <w:proofErr w:type="gramStart"/>
      <w:r w:rsidR="00A469B8">
        <w:rPr>
          <w:rFonts w:ascii="Times New Roman" w:eastAsia="Times New Roman" w:hAnsi="Times New Roman" w:cs="Times New Roman"/>
          <w:color w:val="000000"/>
          <w:sz w:val="24"/>
          <w:szCs w:val="24"/>
        </w:rPr>
        <w:t xml:space="preserve">кипариса </w:t>
      </w:r>
      <w:r w:rsidR="0052626A" w:rsidRPr="00FD4D3D">
        <w:rPr>
          <w:rFonts w:ascii="Times New Roman" w:eastAsia="Times New Roman" w:hAnsi="Times New Roman" w:cs="Times New Roman"/>
          <w:color w:val="000000"/>
          <w:sz w:val="24"/>
          <w:szCs w:val="24"/>
        </w:rPr>
        <w:t xml:space="preserve"> и</w:t>
      </w:r>
      <w:proofErr w:type="gramEnd"/>
      <w:r w:rsidR="0052626A" w:rsidRPr="00FD4D3D">
        <w:rPr>
          <w:rFonts w:ascii="Times New Roman" w:eastAsia="Times New Roman" w:hAnsi="Times New Roman" w:cs="Times New Roman"/>
          <w:color w:val="000000"/>
          <w:sz w:val="24"/>
          <w:szCs w:val="24"/>
        </w:rPr>
        <w:t xml:space="preserve"> др.</w:t>
      </w:r>
    </w:p>
    <w:p w:rsidR="00C61E1A" w:rsidRPr="00FD4D3D" w:rsidRDefault="00C61E1A" w:rsidP="007E2C44">
      <w:pPr>
        <w:spacing w:after="0" w:line="240" w:lineRule="auto"/>
        <w:ind w:left="142" w:firstLine="851"/>
        <w:jc w:val="both"/>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Практическая работа.</w:t>
      </w:r>
      <w:r w:rsidRPr="00FD4D3D">
        <w:rPr>
          <w:rFonts w:ascii="Times New Roman" w:eastAsia="Times New Roman" w:hAnsi="Times New Roman" w:cs="Times New Roman"/>
          <w:color w:val="000000"/>
          <w:sz w:val="24"/>
          <w:szCs w:val="24"/>
        </w:rPr>
        <w:t xml:space="preserve"> </w:t>
      </w:r>
      <w:r w:rsidR="00C80FFC" w:rsidRPr="00FD4D3D">
        <w:rPr>
          <w:rFonts w:ascii="Times New Roman" w:eastAsia="Times New Roman" w:hAnsi="Times New Roman" w:cs="Times New Roman"/>
          <w:color w:val="000000"/>
          <w:sz w:val="24"/>
          <w:szCs w:val="24"/>
        </w:rPr>
        <w:t xml:space="preserve">(16 </w:t>
      </w:r>
      <w:r w:rsidRPr="00FD4D3D">
        <w:rPr>
          <w:rFonts w:ascii="Times New Roman" w:eastAsia="Times New Roman" w:hAnsi="Times New Roman" w:cs="Times New Roman"/>
          <w:color w:val="000000"/>
          <w:sz w:val="24"/>
          <w:szCs w:val="24"/>
        </w:rPr>
        <w:t>ч)</w:t>
      </w:r>
    </w:p>
    <w:p w:rsidR="00B17FD2" w:rsidRPr="00FD4D3D" w:rsidRDefault="0052626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Посадка приобретенных саженцев в дендрарии. Участие в озеленительных акциях: выкопка посадочного материала и передача его детским садам, школам, учреждениям и организациям.</w:t>
      </w:r>
    </w:p>
    <w:p w:rsidR="00B17FD2" w:rsidRPr="00FD4D3D" w:rsidRDefault="0052626A" w:rsidP="007E2C44">
      <w:pPr>
        <w:spacing w:after="0" w:line="240" w:lineRule="auto"/>
        <w:ind w:left="142" w:right="240"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Размножение древесных растений делением кустов, корневыми отпрысками. Уход за сеянцами древесно-кустарниковых пород и укоренившимися черенками, уход за имеющимися в дендрарии саженцами.</w:t>
      </w:r>
    </w:p>
    <w:p w:rsidR="00B17FD2" w:rsidRPr="00FD4D3D" w:rsidRDefault="00096273" w:rsidP="007E2C44">
      <w:pPr>
        <w:tabs>
          <w:tab w:val="left" w:pos="1268"/>
        </w:tabs>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b/>
          <w:color w:val="000000"/>
          <w:sz w:val="24"/>
          <w:szCs w:val="24"/>
        </w:rPr>
        <w:t xml:space="preserve">9. </w:t>
      </w:r>
      <w:r w:rsidR="0052626A" w:rsidRPr="00FD4D3D">
        <w:rPr>
          <w:rFonts w:ascii="Times New Roman" w:eastAsia="Times New Roman" w:hAnsi="Times New Roman" w:cs="Times New Roman"/>
          <w:b/>
          <w:color w:val="000000"/>
          <w:sz w:val="24"/>
          <w:szCs w:val="24"/>
        </w:rPr>
        <w:t>Способы создания объектов зеленых насаждений.</w:t>
      </w:r>
      <w:r w:rsidR="00616694" w:rsidRPr="00FD4D3D">
        <w:rPr>
          <w:rFonts w:ascii="Times New Roman" w:eastAsia="Times New Roman" w:hAnsi="Times New Roman" w:cs="Times New Roman"/>
          <w:b/>
          <w:color w:val="000000"/>
          <w:sz w:val="24"/>
          <w:szCs w:val="24"/>
        </w:rPr>
        <w:t xml:space="preserve"> </w:t>
      </w:r>
      <w:r w:rsidR="00C61E1A" w:rsidRPr="00FD4D3D">
        <w:rPr>
          <w:rFonts w:ascii="Times New Roman" w:eastAsia="Times New Roman" w:hAnsi="Times New Roman" w:cs="Times New Roman"/>
          <w:b/>
          <w:color w:val="000000"/>
          <w:sz w:val="24"/>
          <w:szCs w:val="24"/>
        </w:rPr>
        <w:t xml:space="preserve">6ч </w:t>
      </w:r>
      <w:r w:rsidR="00C61E1A" w:rsidRPr="00FD4D3D">
        <w:rPr>
          <w:rFonts w:ascii="Times New Roman" w:eastAsia="Times New Roman" w:hAnsi="Times New Roman" w:cs="Times New Roman"/>
          <w:color w:val="000000"/>
          <w:sz w:val="24"/>
          <w:szCs w:val="24"/>
        </w:rPr>
        <w:t>(т-2, экс</w:t>
      </w:r>
      <w:r w:rsidR="006835DC" w:rsidRPr="00FD4D3D">
        <w:rPr>
          <w:rFonts w:ascii="Times New Roman" w:eastAsia="Times New Roman" w:hAnsi="Times New Roman" w:cs="Times New Roman"/>
          <w:color w:val="000000"/>
          <w:sz w:val="24"/>
          <w:szCs w:val="24"/>
        </w:rPr>
        <w:t>-4)</w:t>
      </w:r>
    </w:p>
    <w:p w:rsidR="00B17FD2" w:rsidRPr="00FD4D3D" w:rsidRDefault="00B17FD2" w:rsidP="007E2C44">
      <w:pPr>
        <w:spacing w:after="0" w:line="240" w:lineRule="auto"/>
        <w:ind w:left="142" w:firstLine="851"/>
        <w:rPr>
          <w:rFonts w:ascii="Times New Roman" w:eastAsia="Arial Unicode MS" w:hAnsi="Times New Roman" w:cs="Times New Roman"/>
          <w:color w:val="000000"/>
          <w:sz w:val="24"/>
          <w:szCs w:val="24"/>
        </w:rPr>
      </w:pPr>
    </w:p>
    <w:p w:rsidR="00B17FD2" w:rsidRPr="00FD4D3D" w:rsidRDefault="00C61E1A" w:rsidP="007E2C44">
      <w:pPr>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(2 ч) </w:t>
      </w:r>
      <w:r w:rsidR="0052626A" w:rsidRPr="00FD4D3D">
        <w:rPr>
          <w:rFonts w:ascii="Times New Roman" w:eastAsia="Times New Roman" w:hAnsi="Times New Roman" w:cs="Times New Roman"/>
          <w:color w:val="000000"/>
          <w:sz w:val="24"/>
          <w:szCs w:val="24"/>
        </w:rPr>
        <w:t>Общие сведения о садово-парковом искусстве, ландшафтной архитектуре и вертикальном озеленении. Декоративные деревья и кустарники, используемые для создания объектов зеленых насаждений.</w:t>
      </w:r>
    </w:p>
    <w:p w:rsidR="00B17FD2" w:rsidRPr="00FD4D3D" w:rsidRDefault="0052626A" w:rsidP="007E2C44">
      <w:pPr>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Экскурсия</w:t>
      </w:r>
      <w:r w:rsidR="00C61E1A" w:rsidRPr="00FD4D3D">
        <w:rPr>
          <w:rFonts w:ascii="Times New Roman" w:eastAsia="Times New Roman" w:hAnsi="Times New Roman" w:cs="Times New Roman"/>
          <w:i/>
          <w:color w:val="000000"/>
          <w:sz w:val="24"/>
          <w:szCs w:val="24"/>
        </w:rPr>
        <w:t xml:space="preserve"> </w:t>
      </w:r>
      <w:r w:rsidR="00C61E1A" w:rsidRPr="00FD4D3D">
        <w:rPr>
          <w:rFonts w:ascii="Times New Roman" w:eastAsia="Times New Roman" w:hAnsi="Times New Roman" w:cs="Times New Roman"/>
          <w:color w:val="000000"/>
          <w:sz w:val="24"/>
          <w:szCs w:val="24"/>
        </w:rPr>
        <w:t xml:space="preserve">(4ч) </w:t>
      </w:r>
      <w:r w:rsidRPr="00FD4D3D">
        <w:rPr>
          <w:rFonts w:ascii="Times New Roman" w:eastAsia="Times New Roman" w:hAnsi="Times New Roman" w:cs="Times New Roman"/>
          <w:color w:val="000000"/>
          <w:sz w:val="24"/>
          <w:szCs w:val="24"/>
        </w:rPr>
        <w:t>в</w:t>
      </w:r>
      <w:r w:rsidR="00672D4E">
        <w:rPr>
          <w:rFonts w:ascii="Times New Roman" w:eastAsia="Times New Roman" w:hAnsi="Times New Roman" w:cs="Times New Roman"/>
          <w:color w:val="000000"/>
          <w:sz w:val="24"/>
          <w:szCs w:val="24"/>
        </w:rPr>
        <w:t xml:space="preserve"> рекреационные участки г. Каспийск</w:t>
      </w:r>
      <w:r w:rsidRPr="00FD4D3D">
        <w:rPr>
          <w:rFonts w:ascii="Times New Roman" w:eastAsia="Times New Roman" w:hAnsi="Times New Roman" w:cs="Times New Roman"/>
          <w:color w:val="000000"/>
          <w:sz w:val="24"/>
          <w:szCs w:val="24"/>
        </w:rPr>
        <w:t xml:space="preserve"> с целью ознакомления с объектами ее садово-паркового искусства, видовым составом </w:t>
      </w:r>
      <w:proofErr w:type="spellStart"/>
      <w:r w:rsidRPr="00FD4D3D">
        <w:rPr>
          <w:rFonts w:ascii="Times New Roman" w:eastAsia="Times New Roman" w:hAnsi="Times New Roman" w:cs="Times New Roman"/>
          <w:color w:val="000000"/>
          <w:sz w:val="24"/>
          <w:szCs w:val="24"/>
        </w:rPr>
        <w:t>дендрофлоры</w:t>
      </w:r>
      <w:proofErr w:type="spellEnd"/>
      <w:r w:rsidRPr="00FD4D3D">
        <w:rPr>
          <w:rFonts w:ascii="Times New Roman" w:eastAsia="Times New Roman" w:hAnsi="Times New Roman" w:cs="Times New Roman"/>
          <w:color w:val="000000"/>
          <w:sz w:val="24"/>
          <w:szCs w:val="24"/>
        </w:rPr>
        <w:t>, составляющим парки, скверы, бульвары города.</w:t>
      </w:r>
    </w:p>
    <w:p w:rsidR="00B17FD2" w:rsidRPr="00FD4D3D" w:rsidRDefault="006835DC" w:rsidP="007E2C44">
      <w:pPr>
        <w:tabs>
          <w:tab w:val="left" w:pos="1508"/>
        </w:tabs>
        <w:spacing w:after="0" w:line="240" w:lineRule="auto"/>
        <w:ind w:left="142" w:firstLine="851"/>
        <w:jc w:val="both"/>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 xml:space="preserve">             </w:t>
      </w:r>
      <w:r w:rsidR="00096273" w:rsidRPr="00FD4D3D">
        <w:rPr>
          <w:rFonts w:ascii="Times New Roman" w:eastAsia="Times New Roman" w:hAnsi="Times New Roman" w:cs="Times New Roman"/>
          <w:b/>
          <w:color w:val="000000"/>
          <w:sz w:val="24"/>
          <w:szCs w:val="24"/>
        </w:rPr>
        <w:t xml:space="preserve">10.  </w:t>
      </w:r>
      <w:r w:rsidR="0052626A" w:rsidRPr="00FD4D3D">
        <w:rPr>
          <w:rFonts w:ascii="Times New Roman" w:eastAsia="Times New Roman" w:hAnsi="Times New Roman" w:cs="Times New Roman"/>
          <w:b/>
          <w:color w:val="000000"/>
          <w:sz w:val="24"/>
          <w:szCs w:val="24"/>
        </w:rPr>
        <w:t>Охрана зеленых насаждений.</w:t>
      </w:r>
      <w:r w:rsidRPr="00FD4D3D">
        <w:rPr>
          <w:rFonts w:ascii="Times New Roman" w:eastAsia="Times New Roman" w:hAnsi="Times New Roman" w:cs="Times New Roman"/>
          <w:b/>
          <w:color w:val="000000"/>
          <w:sz w:val="24"/>
          <w:szCs w:val="24"/>
        </w:rPr>
        <w:t xml:space="preserve"> 2ч </w:t>
      </w:r>
      <w:r w:rsidRPr="00FD4D3D">
        <w:rPr>
          <w:rFonts w:ascii="Times New Roman" w:eastAsia="Times New Roman" w:hAnsi="Times New Roman" w:cs="Times New Roman"/>
          <w:color w:val="000000"/>
          <w:sz w:val="24"/>
          <w:szCs w:val="24"/>
        </w:rPr>
        <w:t>(т-2)</w:t>
      </w:r>
    </w:p>
    <w:p w:rsidR="00B17FD2" w:rsidRPr="00FD4D3D" w:rsidRDefault="00C61E1A" w:rsidP="007E2C44">
      <w:pPr>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(2 ч) </w:t>
      </w:r>
      <w:r w:rsidR="0052626A" w:rsidRPr="00FD4D3D">
        <w:rPr>
          <w:rFonts w:ascii="Times New Roman" w:eastAsia="Times New Roman" w:hAnsi="Times New Roman" w:cs="Times New Roman"/>
          <w:color w:val="000000"/>
          <w:sz w:val="24"/>
          <w:szCs w:val="24"/>
        </w:rPr>
        <w:t>Необходимость охраны зеленых насаждений, создание полезащитных лесополос (в т.ч. вдоль автотрасс), лесных посадок, массивов. Организация их охраны. Антропогенные факторы воздействия на посадки древесных растений.</w:t>
      </w:r>
    </w:p>
    <w:p w:rsidR="00B17FD2" w:rsidRPr="00FD4D3D" w:rsidRDefault="00096273" w:rsidP="007E2C44">
      <w:pPr>
        <w:tabs>
          <w:tab w:val="left" w:pos="1508"/>
        </w:tabs>
        <w:spacing w:after="0" w:line="240" w:lineRule="auto"/>
        <w:ind w:left="142" w:firstLine="851"/>
        <w:jc w:val="both"/>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 xml:space="preserve">11. </w:t>
      </w:r>
      <w:r w:rsidR="0052626A" w:rsidRPr="00FD4D3D">
        <w:rPr>
          <w:rFonts w:ascii="Times New Roman" w:eastAsia="Times New Roman" w:hAnsi="Times New Roman" w:cs="Times New Roman"/>
          <w:b/>
          <w:color w:val="000000"/>
          <w:sz w:val="24"/>
          <w:szCs w:val="24"/>
        </w:rPr>
        <w:t>Заключительное занятие.</w:t>
      </w:r>
      <w:r w:rsidR="006835DC" w:rsidRPr="00FD4D3D">
        <w:rPr>
          <w:rFonts w:ascii="Times New Roman" w:eastAsia="Times New Roman" w:hAnsi="Times New Roman" w:cs="Times New Roman"/>
          <w:b/>
          <w:color w:val="000000"/>
          <w:sz w:val="24"/>
          <w:szCs w:val="24"/>
        </w:rPr>
        <w:t xml:space="preserve"> 2ч</w:t>
      </w:r>
    </w:p>
    <w:p w:rsidR="00B17FD2" w:rsidRPr="00FD4D3D" w:rsidRDefault="00C61E1A" w:rsidP="007E2C44">
      <w:pPr>
        <w:spacing w:after="0" w:line="240" w:lineRule="auto"/>
        <w:ind w:left="142" w:firstLine="851"/>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i/>
          <w:color w:val="000000"/>
          <w:sz w:val="24"/>
          <w:szCs w:val="24"/>
        </w:rPr>
        <w:t xml:space="preserve">Теория </w:t>
      </w:r>
      <w:r w:rsidRPr="00FD4D3D">
        <w:rPr>
          <w:rFonts w:ascii="Times New Roman" w:eastAsia="Times New Roman" w:hAnsi="Times New Roman" w:cs="Times New Roman"/>
          <w:color w:val="000000"/>
          <w:sz w:val="24"/>
          <w:szCs w:val="24"/>
        </w:rPr>
        <w:t xml:space="preserve">(2ч) </w:t>
      </w:r>
      <w:r w:rsidR="0052626A" w:rsidRPr="00FD4D3D">
        <w:rPr>
          <w:rFonts w:ascii="Times New Roman" w:eastAsia="Times New Roman" w:hAnsi="Times New Roman" w:cs="Times New Roman"/>
          <w:color w:val="000000"/>
          <w:sz w:val="24"/>
          <w:szCs w:val="24"/>
        </w:rPr>
        <w:t>Итоговое тестирование знаний обучающихся. Подведение итогов работы и обсуждение планов на следующий учебный год.</w:t>
      </w:r>
    </w:p>
    <w:p w:rsidR="007E2C44" w:rsidRPr="00FD4D3D" w:rsidRDefault="007E2C44" w:rsidP="00FD4D3D">
      <w:pPr>
        <w:shd w:val="clear" w:color="auto" w:fill="FFFFFF"/>
        <w:autoSpaceDE w:val="0"/>
        <w:autoSpaceDN w:val="0"/>
        <w:adjustRightInd w:val="0"/>
        <w:ind w:right="548"/>
        <w:jc w:val="both"/>
        <w:rPr>
          <w:rFonts w:ascii="Times New Roman" w:hAnsi="Times New Roman" w:cs="Times New Roman"/>
          <w:b/>
          <w:bCs/>
          <w:sz w:val="24"/>
          <w:szCs w:val="24"/>
          <w:shd w:val="clear" w:color="auto" w:fill="FFFFFF"/>
        </w:rPr>
      </w:pPr>
    </w:p>
    <w:p w:rsidR="00BE2934" w:rsidRPr="00FD4D3D" w:rsidRDefault="00BE2934" w:rsidP="003C0961">
      <w:pPr>
        <w:shd w:val="clear" w:color="auto" w:fill="FFFFFF"/>
        <w:autoSpaceDE w:val="0"/>
        <w:autoSpaceDN w:val="0"/>
        <w:adjustRightInd w:val="0"/>
        <w:ind w:right="548" w:firstLine="568"/>
        <w:jc w:val="both"/>
        <w:rPr>
          <w:rFonts w:ascii="Times New Roman" w:hAnsi="Times New Roman" w:cs="Times New Roman"/>
          <w:b/>
          <w:bCs/>
          <w:sz w:val="28"/>
          <w:szCs w:val="28"/>
          <w:shd w:val="clear" w:color="auto" w:fill="FFFFFF"/>
        </w:rPr>
      </w:pPr>
      <w:r w:rsidRPr="00FD4D3D">
        <w:rPr>
          <w:rFonts w:ascii="Times New Roman" w:hAnsi="Times New Roman" w:cs="Times New Roman"/>
          <w:b/>
          <w:bCs/>
          <w:sz w:val="28"/>
          <w:szCs w:val="28"/>
          <w:shd w:val="clear" w:color="auto" w:fill="FFFFFF"/>
        </w:rPr>
        <w:t xml:space="preserve">3. </w:t>
      </w:r>
      <w:r w:rsidR="007E2C44" w:rsidRPr="00FD4D3D">
        <w:rPr>
          <w:rFonts w:ascii="Times New Roman" w:hAnsi="Times New Roman" w:cs="Times New Roman"/>
          <w:b/>
          <w:bCs/>
          <w:sz w:val="28"/>
          <w:szCs w:val="28"/>
          <w:shd w:val="clear" w:color="auto" w:fill="FFFFFF"/>
        </w:rPr>
        <w:t>ФОРМЫ АТТЕСТАЦИИ И ОЦЕНОЧНЫЕ КРИТЕРИИ.</w:t>
      </w:r>
    </w:p>
    <w:p w:rsidR="00BE2934" w:rsidRPr="00FD4D3D" w:rsidRDefault="00BE2934" w:rsidP="007E2C44">
      <w:pPr>
        <w:shd w:val="clear" w:color="auto" w:fill="FFFFFF"/>
        <w:autoSpaceDE w:val="0"/>
        <w:autoSpaceDN w:val="0"/>
        <w:adjustRightInd w:val="0"/>
        <w:spacing w:after="0"/>
        <w:ind w:right="548" w:firstLine="568"/>
        <w:jc w:val="both"/>
        <w:rPr>
          <w:rStyle w:val="apple-converted-space"/>
          <w:rFonts w:ascii="Times New Roman" w:hAnsi="Times New Roman"/>
          <w:sz w:val="24"/>
          <w:szCs w:val="24"/>
          <w:shd w:val="clear" w:color="auto" w:fill="FFFFFF"/>
        </w:rPr>
      </w:pPr>
      <w:r w:rsidRPr="00FD4D3D">
        <w:rPr>
          <w:rFonts w:ascii="Times New Roman" w:hAnsi="Times New Roman" w:cs="Times New Roman"/>
          <w:sz w:val="24"/>
          <w:szCs w:val="24"/>
          <w:shd w:val="clear" w:color="auto" w:fill="FFFFFF"/>
        </w:rPr>
        <w:t>Тестирование, участие в конкурсах,  выставка выращенной продукции, оформление тематических папок и стендов, исследовательские работы и творческие проекты, презентации проектов.</w:t>
      </w:r>
      <w:r w:rsidRPr="00FD4D3D">
        <w:rPr>
          <w:rFonts w:ascii="Times New Roman" w:hAnsi="Times New Roman" w:cs="Times New Roman"/>
          <w:bCs/>
          <w:sz w:val="24"/>
          <w:szCs w:val="24"/>
          <w:shd w:val="clear" w:color="auto" w:fill="FFFFFF"/>
        </w:rPr>
        <w:t xml:space="preserve"> </w:t>
      </w:r>
    </w:p>
    <w:p w:rsidR="00BE2934" w:rsidRPr="00FD4D3D" w:rsidRDefault="00BE2934" w:rsidP="007E2C44">
      <w:pPr>
        <w:spacing w:before="100" w:beforeAutospacing="1" w:after="0"/>
        <w:ind w:right="548" w:firstLine="568"/>
        <w:jc w:val="both"/>
        <w:rPr>
          <w:rFonts w:ascii="Times New Roman" w:eastAsia="Times New Roman" w:hAnsi="Times New Roman" w:cs="Times New Roman"/>
          <w:sz w:val="24"/>
          <w:szCs w:val="24"/>
        </w:rPr>
      </w:pPr>
      <w:r w:rsidRPr="00FD4D3D">
        <w:rPr>
          <w:rFonts w:ascii="Times New Roman" w:eastAsia="Times New Roman" w:hAnsi="Times New Roman" w:cs="Times New Roman"/>
          <w:sz w:val="24"/>
          <w:szCs w:val="24"/>
        </w:rPr>
        <w:t>В целом программа позволяет полнее реализовать воспитательный и развивающий потенциал биологических знаний.</w:t>
      </w:r>
    </w:p>
    <w:p w:rsidR="00672D4E" w:rsidRDefault="00BE2934" w:rsidP="00672D4E">
      <w:pPr>
        <w:pStyle w:val="ae"/>
        <w:spacing w:line="360" w:lineRule="auto"/>
        <w:ind w:left="0" w:right="548" w:firstLine="568"/>
        <w:jc w:val="both"/>
        <w:rPr>
          <w:rStyle w:val="af"/>
          <w:rFonts w:eastAsia="Arial Unicode MS"/>
          <w:b w:val="0"/>
          <w:sz w:val="24"/>
          <w:szCs w:val="24"/>
        </w:rPr>
      </w:pPr>
      <w:r w:rsidRPr="00FD4D3D">
        <w:rPr>
          <w:rStyle w:val="af"/>
          <w:rFonts w:eastAsia="Arial Unicode MS"/>
          <w:b w:val="0"/>
          <w:i/>
          <w:sz w:val="24"/>
          <w:szCs w:val="24"/>
        </w:rPr>
        <w:t>3.1. Формы аттестации</w:t>
      </w:r>
      <w:r w:rsidRPr="00FD4D3D">
        <w:rPr>
          <w:rStyle w:val="af"/>
          <w:rFonts w:eastAsia="Arial Unicode MS"/>
          <w:b w:val="0"/>
          <w:sz w:val="24"/>
          <w:szCs w:val="24"/>
        </w:rPr>
        <w:t xml:space="preserve"> – тестирование, </w:t>
      </w:r>
      <w:proofErr w:type="gramStart"/>
      <w:r w:rsidRPr="00FD4D3D">
        <w:rPr>
          <w:rStyle w:val="af"/>
          <w:rFonts w:eastAsia="Arial Unicode MS"/>
          <w:b w:val="0"/>
          <w:sz w:val="24"/>
          <w:szCs w:val="24"/>
        </w:rPr>
        <w:t>мониторинг,  оценка</w:t>
      </w:r>
      <w:proofErr w:type="gramEnd"/>
      <w:r w:rsidRPr="00FD4D3D">
        <w:rPr>
          <w:rStyle w:val="af"/>
          <w:rFonts w:eastAsia="Arial Unicode MS"/>
          <w:b w:val="0"/>
          <w:sz w:val="24"/>
          <w:szCs w:val="24"/>
        </w:rPr>
        <w:t xml:space="preserve"> практической работы, защита исследовател</w:t>
      </w:r>
      <w:r w:rsidR="00672D4E">
        <w:rPr>
          <w:rStyle w:val="af"/>
          <w:rFonts w:eastAsia="Arial Unicode MS"/>
          <w:b w:val="0"/>
          <w:sz w:val="24"/>
          <w:szCs w:val="24"/>
        </w:rPr>
        <w:t xml:space="preserve">ьской работы, выставка урожая. </w:t>
      </w:r>
    </w:p>
    <w:p w:rsidR="00672D4E" w:rsidRPr="00672D4E" w:rsidRDefault="00672D4E" w:rsidP="00672D4E">
      <w:pPr>
        <w:pStyle w:val="ae"/>
        <w:spacing w:line="360" w:lineRule="auto"/>
        <w:ind w:left="0" w:right="548" w:firstLine="568"/>
        <w:jc w:val="both"/>
        <w:rPr>
          <w:rStyle w:val="af"/>
          <w:rFonts w:eastAsia="Arial Unicode MS"/>
          <w:b w:val="0"/>
          <w:sz w:val="24"/>
          <w:szCs w:val="24"/>
        </w:rPr>
      </w:pPr>
    </w:p>
    <w:p w:rsidR="007E2C44" w:rsidRPr="00FD4D3D" w:rsidRDefault="007E2C44" w:rsidP="007E2C44">
      <w:pPr>
        <w:pStyle w:val="ae"/>
        <w:spacing w:line="360" w:lineRule="auto"/>
        <w:ind w:left="0" w:right="548" w:firstLine="568"/>
        <w:jc w:val="center"/>
        <w:rPr>
          <w:rStyle w:val="af"/>
          <w:rFonts w:eastAsia="Arial Unicode MS"/>
          <w:bCs w:val="0"/>
          <w:sz w:val="24"/>
          <w:szCs w:val="24"/>
        </w:rPr>
      </w:pPr>
      <w:r w:rsidRPr="00FD4D3D">
        <w:rPr>
          <w:rStyle w:val="af"/>
          <w:rFonts w:eastAsia="Arial Unicode MS"/>
          <w:sz w:val="24"/>
          <w:szCs w:val="24"/>
        </w:rPr>
        <w:t>4.ОРГАНИЗАЦИОННО-ПЕДАГОГИЧЕСКИЕ УСЛОВИЯ РЕАЛИЗАЦИИ ПРОГРАММЫ</w:t>
      </w:r>
    </w:p>
    <w:p w:rsidR="00BE2934" w:rsidRPr="00FD4D3D" w:rsidRDefault="007E2C44" w:rsidP="003C0961">
      <w:pPr>
        <w:spacing w:line="360" w:lineRule="auto"/>
        <w:ind w:right="548"/>
        <w:jc w:val="both"/>
        <w:rPr>
          <w:rStyle w:val="21"/>
          <w:rFonts w:eastAsia="Arial Unicode MS"/>
          <w:b/>
          <w:i/>
          <w:sz w:val="24"/>
          <w:szCs w:val="24"/>
        </w:rPr>
      </w:pPr>
      <w:r w:rsidRPr="00FD4D3D">
        <w:rPr>
          <w:rStyle w:val="21"/>
          <w:rFonts w:eastAsia="Arial Unicode MS"/>
          <w:b/>
          <w:sz w:val="24"/>
          <w:szCs w:val="24"/>
        </w:rPr>
        <w:t xml:space="preserve"> </w:t>
      </w:r>
      <w:r w:rsidR="00BE2934" w:rsidRPr="00FD4D3D">
        <w:rPr>
          <w:rStyle w:val="21"/>
          <w:rFonts w:eastAsia="Arial Unicode MS"/>
          <w:b/>
          <w:i/>
          <w:sz w:val="24"/>
          <w:szCs w:val="24"/>
        </w:rPr>
        <w:t>Материально техническое обеспечение:</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Учебно-опытный участок – дендропарк;</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lastRenderedPageBreak/>
        <w:t xml:space="preserve">Лопаты </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Пила</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Секатор</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Плакаты породы деревьев, болезни древесных пород</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Дидактический материал</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 xml:space="preserve">Средства химической защиты растений </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Коллекция вредителей древесно-кустарниковой растительности</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Коллекция пород деревьев</w:t>
      </w:r>
    </w:p>
    <w:p w:rsidR="00BE2934" w:rsidRPr="00FD4D3D" w:rsidRDefault="00BE2934" w:rsidP="007E2C44">
      <w:pPr>
        <w:pStyle w:val="ae"/>
        <w:widowControl w:val="0"/>
        <w:numPr>
          <w:ilvl w:val="1"/>
          <w:numId w:val="5"/>
        </w:numPr>
        <w:tabs>
          <w:tab w:val="clear" w:pos="1440"/>
        </w:tabs>
        <w:spacing w:after="0" w:line="240" w:lineRule="auto"/>
        <w:ind w:left="0" w:right="548" w:firstLine="0"/>
        <w:jc w:val="both"/>
        <w:rPr>
          <w:rStyle w:val="21"/>
          <w:rFonts w:eastAsia="Arial Unicode MS"/>
          <w:sz w:val="24"/>
          <w:szCs w:val="24"/>
        </w:rPr>
      </w:pPr>
      <w:r w:rsidRPr="00FD4D3D">
        <w:rPr>
          <w:rStyle w:val="21"/>
          <w:rFonts w:eastAsia="Arial Unicode MS"/>
          <w:sz w:val="24"/>
          <w:szCs w:val="24"/>
        </w:rPr>
        <w:t>Гербарий древесно-кустарниковой растительности</w:t>
      </w:r>
    </w:p>
    <w:p w:rsidR="00B53D27" w:rsidRPr="00FD4D3D" w:rsidRDefault="00BE2934" w:rsidP="00FD4D3D">
      <w:pPr>
        <w:pStyle w:val="ae"/>
        <w:widowControl w:val="0"/>
        <w:numPr>
          <w:ilvl w:val="1"/>
          <w:numId w:val="5"/>
        </w:numPr>
        <w:tabs>
          <w:tab w:val="clear" w:pos="1440"/>
        </w:tabs>
        <w:spacing w:after="0" w:line="240" w:lineRule="auto"/>
        <w:ind w:left="0" w:right="548" w:firstLine="0"/>
        <w:jc w:val="both"/>
        <w:rPr>
          <w:rStyle w:val="7"/>
          <w:rFonts w:eastAsia="Arial Unicode MS"/>
          <w:b w:val="0"/>
          <w:bCs w:val="0"/>
          <w:sz w:val="24"/>
          <w:szCs w:val="24"/>
        </w:rPr>
      </w:pPr>
      <w:r w:rsidRPr="00FD4D3D">
        <w:rPr>
          <w:rStyle w:val="21"/>
          <w:rFonts w:eastAsia="Arial Unicode MS"/>
          <w:sz w:val="24"/>
          <w:szCs w:val="24"/>
        </w:rPr>
        <w:t>Мерные ленты и  вилка</w:t>
      </w:r>
    </w:p>
    <w:p w:rsidR="00BE2934" w:rsidRPr="00672D4E" w:rsidRDefault="00BE2934" w:rsidP="00672D4E">
      <w:pPr>
        <w:spacing w:line="360" w:lineRule="auto"/>
        <w:ind w:right="-1" w:firstLine="568"/>
        <w:jc w:val="both"/>
        <w:rPr>
          <w:rFonts w:ascii="Times New Roman" w:eastAsia="Arial Unicode MS" w:hAnsi="Times New Roman" w:cs="Times New Roman"/>
          <w:bCs/>
          <w:i/>
          <w:color w:val="000000"/>
          <w:sz w:val="24"/>
          <w:szCs w:val="24"/>
          <w:lang w:bidi="ru-RU"/>
        </w:rPr>
      </w:pPr>
      <w:r w:rsidRPr="00FD4D3D">
        <w:rPr>
          <w:rStyle w:val="7"/>
          <w:rFonts w:eastAsia="Arial Unicode MS"/>
          <w:b w:val="0"/>
          <w:i/>
          <w:sz w:val="24"/>
          <w:szCs w:val="24"/>
        </w:rPr>
        <w:t xml:space="preserve">4.1.Информационное обеспечение программы </w:t>
      </w:r>
    </w:p>
    <w:p w:rsidR="00672D4E" w:rsidRDefault="00672D4E" w:rsidP="00FD4D3D">
      <w:pPr>
        <w:tabs>
          <w:tab w:val="left" w:pos="709"/>
        </w:tabs>
        <w:spacing w:after="176" w:line="365" w:lineRule="exact"/>
        <w:ind w:right="548" w:firstLine="426"/>
        <w:jc w:val="both"/>
        <w:rPr>
          <w:rFonts w:ascii="Times New Roman" w:eastAsia="Calibri" w:hAnsi="Times New Roman" w:cs="Times New Roman"/>
          <w:i/>
          <w:sz w:val="24"/>
          <w:szCs w:val="24"/>
        </w:rPr>
      </w:pPr>
    </w:p>
    <w:p w:rsidR="00672D4E" w:rsidRDefault="00672D4E" w:rsidP="00FD4D3D">
      <w:pPr>
        <w:tabs>
          <w:tab w:val="left" w:pos="709"/>
        </w:tabs>
        <w:spacing w:after="176" w:line="365" w:lineRule="exact"/>
        <w:ind w:right="548" w:firstLine="426"/>
        <w:jc w:val="both"/>
        <w:rPr>
          <w:rFonts w:ascii="Times New Roman" w:eastAsia="Calibri" w:hAnsi="Times New Roman" w:cs="Times New Roman"/>
          <w:i/>
          <w:sz w:val="24"/>
          <w:szCs w:val="24"/>
        </w:rPr>
      </w:pPr>
    </w:p>
    <w:p w:rsidR="00672D4E" w:rsidRDefault="00672D4E" w:rsidP="00FD4D3D">
      <w:pPr>
        <w:tabs>
          <w:tab w:val="left" w:pos="709"/>
        </w:tabs>
        <w:spacing w:after="176" w:line="365" w:lineRule="exact"/>
        <w:ind w:right="548" w:firstLine="426"/>
        <w:jc w:val="both"/>
        <w:rPr>
          <w:rFonts w:ascii="Times New Roman" w:eastAsia="Calibri" w:hAnsi="Times New Roman" w:cs="Times New Roman"/>
          <w:i/>
          <w:sz w:val="24"/>
          <w:szCs w:val="24"/>
        </w:rPr>
      </w:pPr>
    </w:p>
    <w:p w:rsidR="00672D4E" w:rsidRDefault="00672D4E" w:rsidP="00FD4D3D">
      <w:pPr>
        <w:tabs>
          <w:tab w:val="left" w:pos="709"/>
        </w:tabs>
        <w:spacing w:after="176" w:line="365" w:lineRule="exact"/>
        <w:ind w:right="548" w:firstLine="426"/>
        <w:jc w:val="both"/>
        <w:rPr>
          <w:rFonts w:ascii="Times New Roman" w:eastAsia="Calibri" w:hAnsi="Times New Roman" w:cs="Times New Roman"/>
          <w:i/>
          <w:sz w:val="24"/>
          <w:szCs w:val="24"/>
        </w:rPr>
      </w:pPr>
    </w:p>
    <w:p w:rsidR="00672D4E" w:rsidRDefault="00672D4E" w:rsidP="00FD4D3D">
      <w:pPr>
        <w:tabs>
          <w:tab w:val="left" w:pos="709"/>
        </w:tabs>
        <w:spacing w:after="176" w:line="365" w:lineRule="exact"/>
        <w:ind w:right="548" w:firstLine="426"/>
        <w:jc w:val="both"/>
        <w:rPr>
          <w:rFonts w:ascii="Times New Roman" w:eastAsia="Calibri" w:hAnsi="Times New Roman" w:cs="Times New Roman"/>
          <w:i/>
          <w:sz w:val="24"/>
          <w:szCs w:val="24"/>
        </w:rPr>
      </w:pPr>
    </w:p>
    <w:p w:rsidR="000C22BC" w:rsidRPr="00FD4D3D" w:rsidRDefault="000C22BC" w:rsidP="00FD4D3D">
      <w:pPr>
        <w:tabs>
          <w:tab w:val="left" w:pos="709"/>
        </w:tabs>
        <w:spacing w:after="176" w:line="365" w:lineRule="exact"/>
        <w:ind w:right="548" w:firstLine="426"/>
        <w:jc w:val="both"/>
        <w:rPr>
          <w:rFonts w:ascii="Times New Roman" w:eastAsia="Calibri" w:hAnsi="Times New Roman" w:cs="Times New Roman"/>
          <w:i/>
          <w:sz w:val="24"/>
          <w:szCs w:val="24"/>
        </w:rPr>
      </w:pPr>
      <w:r w:rsidRPr="00FD4D3D">
        <w:rPr>
          <w:rFonts w:ascii="Times New Roman" w:eastAsia="Calibri" w:hAnsi="Times New Roman" w:cs="Times New Roman"/>
          <w:i/>
          <w:sz w:val="24"/>
          <w:szCs w:val="24"/>
        </w:rPr>
        <w:t>Программа разработана в соответствии со следующими нормативно</w:t>
      </w:r>
      <w:r w:rsidRPr="00FD4D3D">
        <w:rPr>
          <w:rFonts w:ascii="Times New Roman" w:eastAsia="Calibri" w:hAnsi="Times New Roman" w:cs="Times New Roman"/>
          <w:i/>
          <w:sz w:val="24"/>
          <w:szCs w:val="24"/>
        </w:rPr>
        <w:softHyphen/>
        <w:t xml:space="preserve"> правовыми документами:</w:t>
      </w:r>
    </w:p>
    <w:p w:rsidR="000C22BC" w:rsidRPr="00FD4D3D" w:rsidRDefault="000C22BC" w:rsidP="00FD4D3D">
      <w:pPr>
        <w:widowControl w:val="0"/>
        <w:numPr>
          <w:ilvl w:val="0"/>
          <w:numId w:val="6"/>
        </w:numPr>
        <w:tabs>
          <w:tab w:val="left" w:pos="-142"/>
          <w:tab w:val="left" w:pos="709"/>
        </w:tabs>
        <w:spacing w:after="0" w:line="370" w:lineRule="exact"/>
        <w:ind w:right="548" w:firstLine="426"/>
        <w:jc w:val="both"/>
        <w:rPr>
          <w:rFonts w:ascii="Times New Roman" w:eastAsia="Calibri" w:hAnsi="Times New Roman" w:cs="Times New Roman"/>
          <w:sz w:val="24"/>
          <w:szCs w:val="24"/>
        </w:rPr>
      </w:pPr>
      <w:r w:rsidRPr="00FD4D3D">
        <w:rPr>
          <w:rFonts w:ascii="Times New Roman" w:eastAsia="Calibri" w:hAnsi="Times New Roman" w:cs="Times New Roman"/>
          <w:sz w:val="24"/>
          <w:szCs w:val="24"/>
        </w:rPr>
        <w:t xml:space="preserve"> Федеральный закон от 29 декабря 2012 г. № 273-ФЗ «Об образовании в Российской Федерации»; гл.10 ст. 75</w:t>
      </w:r>
    </w:p>
    <w:p w:rsidR="000C22BC" w:rsidRPr="00FD4D3D" w:rsidRDefault="000C22BC" w:rsidP="00FD4D3D">
      <w:pPr>
        <w:widowControl w:val="0"/>
        <w:numPr>
          <w:ilvl w:val="0"/>
          <w:numId w:val="6"/>
        </w:numPr>
        <w:tabs>
          <w:tab w:val="left" w:pos="-142"/>
          <w:tab w:val="left" w:pos="709"/>
        </w:tabs>
        <w:spacing w:after="0" w:line="370" w:lineRule="exact"/>
        <w:ind w:right="548" w:firstLine="426"/>
        <w:jc w:val="both"/>
        <w:rPr>
          <w:rFonts w:ascii="Times New Roman" w:eastAsia="Calibri" w:hAnsi="Times New Roman" w:cs="Times New Roman"/>
          <w:sz w:val="24"/>
          <w:szCs w:val="24"/>
        </w:rPr>
      </w:pPr>
      <w:r w:rsidRPr="00FD4D3D">
        <w:rPr>
          <w:rFonts w:ascii="Times New Roman" w:eastAsia="Calibri" w:hAnsi="Times New Roman" w:cs="Times New Roman"/>
          <w:sz w:val="24"/>
          <w:szCs w:val="24"/>
        </w:rPr>
        <w:t>Концепция развития дополнительного образования детей (утверждена распоряжением Правительства Российской Федерации от 4 сентября 2014 г. №1726-р)</w:t>
      </w:r>
    </w:p>
    <w:p w:rsidR="000C22BC" w:rsidRPr="00FD4D3D" w:rsidRDefault="000C22BC" w:rsidP="00FD4D3D">
      <w:pPr>
        <w:widowControl w:val="0"/>
        <w:numPr>
          <w:ilvl w:val="0"/>
          <w:numId w:val="7"/>
        </w:numPr>
        <w:tabs>
          <w:tab w:val="left" w:pos="-142"/>
          <w:tab w:val="left" w:pos="709"/>
        </w:tabs>
        <w:spacing w:after="0" w:line="370" w:lineRule="exact"/>
        <w:ind w:right="548" w:firstLine="426"/>
        <w:jc w:val="both"/>
        <w:rPr>
          <w:rFonts w:ascii="Times New Roman" w:eastAsia="Calibri" w:hAnsi="Times New Roman" w:cs="Times New Roman"/>
          <w:sz w:val="24"/>
          <w:szCs w:val="24"/>
        </w:rPr>
      </w:pPr>
      <w:r w:rsidRPr="00FD4D3D">
        <w:rPr>
          <w:rFonts w:ascii="Times New Roman" w:eastAsia="Calibri" w:hAnsi="Times New Roman" w:cs="Times New Roman"/>
          <w:sz w:val="24"/>
          <w:szCs w:val="24"/>
        </w:rPr>
        <w:t xml:space="preserve">Приказ </w:t>
      </w:r>
      <w:proofErr w:type="spellStart"/>
      <w:r w:rsidRPr="00FD4D3D">
        <w:rPr>
          <w:rFonts w:ascii="Times New Roman" w:eastAsia="Calibri" w:hAnsi="Times New Roman" w:cs="Times New Roman"/>
          <w:sz w:val="24"/>
          <w:szCs w:val="24"/>
        </w:rPr>
        <w:t>Минобрнауки</w:t>
      </w:r>
      <w:proofErr w:type="spellEnd"/>
      <w:r w:rsidRPr="00FD4D3D">
        <w:rPr>
          <w:rFonts w:ascii="Times New Roman" w:eastAsia="Calibri" w:hAnsi="Times New Roman" w:cs="Times New Roman"/>
          <w:sz w:val="24"/>
          <w:szCs w:val="24"/>
        </w:rPr>
        <w:t xml:space="preserve">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0C22BC" w:rsidRPr="00FD4D3D" w:rsidRDefault="000C22BC" w:rsidP="00FD4D3D">
      <w:pPr>
        <w:widowControl w:val="0"/>
        <w:numPr>
          <w:ilvl w:val="0"/>
          <w:numId w:val="7"/>
        </w:numPr>
        <w:tabs>
          <w:tab w:val="left" w:pos="-142"/>
          <w:tab w:val="left" w:pos="709"/>
        </w:tabs>
        <w:spacing w:after="0" w:line="370" w:lineRule="exact"/>
        <w:ind w:right="548" w:firstLine="426"/>
        <w:jc w:val="both"/>
        <w:rPr>
          <w:rFonts w:ascii="Times New Roman" w:eastAsia="Calibri" w:hAnsi="Times New Roman" w:cs="Times New Roman"/>
          <w:sz w:val="24"/>
          <w:szCs w:val="24"/>
        </w:rPr>
      </w:pPr>
      <w:r w:rsidRPr="00FD4D3D">
        <w:rPr>
          <w:rFonts w:ascii="Times New Roman" w:eastAsia="Calibri" w:hAnsi="Times New Roman" w:cs="Times New Roman"/>
          <w:sz w:val="24"/>
          <w:szCs w:val="24"/>
        </w:rPr>
        <w:t xml:space="preserve">Письмо </w:t>
      </w:r>
      <w:proofErr w:type="spellStart"/>
      <w:r w:rsidRPr="00FD4D3D">
        <w:rPr>
          <w:rFonts w:ascii="Times New Roman" w:eastAsia="Calibri" w:hAnsi="Times New Roman" w:cs="Times New Roman"/>
          <w:sz w:val="24"/>
          <w:szCs w:val="24"/>
        </w:rPr>
        <w:t>Минобрнауки</w:t>
      </w:r>
      <w:proofErr w:type="spellEnd"/>
      <w:r w:rsidRPr="00FD4D3D">
        <w:rPr>
          <w:rFonts w:ascii="Times New Roman" w:eastAsia="Calibri" w:hAnsi="Times New Roman" w:cs="Times New Roman"/>
          <w:sz w:val="24"/>
          <w:szCs w:val="24"/>
        </w:rPr>
        <w:t xml:space="preserve"> РФ от 14 декабря 2015 г. № 09-3564 «О внеурочной деятельности и реализации дополнительных общеобразовательных программ»; (ссылка на ст.34, часть 1 п.7 ФЗ № 273)</w:t>
      </w:r>
    </w:p>
    <w:p w:rsidR="000C22BC" w:rsidRPr="00FD4D3D" w:rsidRDefault="000C22BC" w:rsidP="00FD4D3D">
      <w:pPr>
        <w:widowControl w:val="0"/>
        <w:numPr>
          <w:ilvl w:val="0"/>
          <w:numId w:val="7"/>
        </w:numPr>
        <w:tabs>
          <w:tab w:val="left" w:pos="-142"/>
          <w:tab w:val="left" w:pos="709"/>
        </w:tabs>
        <w:spacing w:after="0" w:line="370" w:lineRule="exact"/>
        <w:ind w:right="548" w:firstLine="426"/>
        <w:jc w:val="both"/>
        <w:rPr>
          <w:rFonts w:ascii="Times New Roman" w:eastAsia="Calibri" w:hAnsi="Times New Roman" w:cs="Times New Roman"/>
          <w:sz w:val="24"/>
          <w:szCs w:val="24"/>
        </w:rPr>
      </w:pPr>
      <w:r w:rsidRPr="00FD4D3D">
        <w:rPr>
          <w:rFonts w:ascii="Times New Roman" w:eastAsia="Calibri" w:hAnsi="Times New Roman" w:cs="Times New Roman"/>
          <w:sz w:val="24"/>
          <w:szCs w:val="24"/>
        </w:rPr>
        <w:t xml:space="preserve">Письмо </w:t>
      </w:r>
      <w:proofErr w:type="spellStart"/>
      <w:r w:rsidRPr="00FD4D3D">
        <w:rPr>
          <w:rFonts w:ascii="Times New Roman" w:eastAsia="Calibri" w:hAnsi="Times New Roman" w:cs="Times New Roman"/>
          <w:sz w:val="24"/>
          <w:szCs w:val="24"/>
        </w:rPr>
        <w:t>Минобрнауки</w:t>
      </w:r>
      <w:proofErr w:type="spellEnd"/>
      <w:r w:rsidRPr="00FD4D3D">
        <w:rPr>
          <w:rFonts w:ascii="Times New Roman" w:eastAsia="Calibri" w:hAnsi="Times New Roman" w:cs="Times New Roman"/>
          <w:sz w:val="24"/>
          <w:szCs w:val="24"/>
        </w:rPr>
        <w:t xml:space="preserve"> РФ от 18 ноября 2015г. № 09-3242 «Методические рекомендации по проектированию общеобразовательных программ»</w:t>
      </w:r>
    </w:p>
    <w:p w:rsidR="000C22BC" w:rsidRPr="00FD4D3D" w:rsidRDefault="000C22BC" w:rsidP="00FD4D3D">
      <w:pPr>
        <w:widowControl w:val="0"/>
        <w:numPr>
          <w:ilvl w:val="0"/>
          <w:numId w:val="7"/>
        </w:numPr>
        <w:tabs>
          <w:tab w:val="left" w:pos="-142"/>
          <w:tab w:val="left" w:pos="709"/>
          <w:tab w:val="left" w:pos="1258"/>
        </w:tabs>
        <w:spacing w:after="0" w:line="370" w:lineRule="exact"/>
        <w:ind w:right="548" w:firstLine="426"/>
        <w:jc w:val="both"/>
        <w:rPr>
          <w:rFonts w:ascii="Times New Roman" w:eastAsia="Calibri" w:hAnsi="Times New Roman" w:cs="Times New Roman"/>
          <w:sz w:val="24"/>
          <w:szCs w:val="24"/>
        </w:rPr>
      </w:pPr>
      <w:proofErr w:type="spellStart"/>
      <w:r w:rsidRPr="00FD4D3D">
        <w:rPr>
          <w:rFonts w:ascii="Times New Roman" w:eastAsia="Calibri" w:hAnsi="Times New Roman" w:cs="Times New Roman"/>
          <w:sz w:val="24"/>
          <w:szCs w:val="24"/>
        </w:rPr>
        <w:t>СанПин</w:t>
      </w:r>
      <w:proofErr w:type="spellEnd"/>
      <w:r w:rsidRPr="00FD4D3D">
        <w:rPr>
          <w:rFonts w:ascii="Times New Roman" w:eastAsia="Calibri" w:hAnsi="Times New Roman" w:cs="Times New Roman"/>
          <w:sz w:val="24"/>
          <w:szCs w:val="24"/>
        </w:rPr>
        <w:t xml:space="preserve">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утверждённый постановлением Главного государственного санитарного врача РФ от 4 июля 2014 года № 41.</w:t>
      </w:r>
    </w:p>
    <w:p w:rsidR="000C22BC" w:rsidRPr="00FD4D3D" w:rsidRDefault="000C22BC" w:rsidP="00FD4D3D">
      <w:pPr>
        <w:widowControl w:val="0"/>
        <w:numPr>
          <w:ilvl w:val="0"/>
          <w:numId w:val="7"/>
        </w:numPr>
        <w:tabs>
          <w:tab w:val="left" w:pos="-142"/>
          <w:tab w:val="left" w:pos="709"/>
        </w:tabs>
        <w:spacing w:after="0" w:line="365" w:lineRule="exact"/>
        <w:ind w:right="548" w:firstLine="426"/>
        <w:jc w:val="both"/>
        <w:rPr>
          <w:rFonts w:ascii="Times New Roman" w:eastAsia="Calibri" w:hAnsi="Times New Roman" w:cs="Times New Roman"/>
          <w:sz w:val="24"/>
          <w:szCs w:val="24"/>
        </w:rPr>
      </w:pPr>
      <w:r w:rsidRPr="00FD4D3D">
        <w:rPr>
          <w:rFonts w:ascii="Times New Roman" w:eastAsia="Calibri" w:hAnsi="Times New Roman" w:cs="Times New Roman"/>
          <w:sz w:val="24"/>
          <w:szCs w:val="24"/>
        </w:rPr>
        <w:t>Приказ Минтруда и социальной защиты РФ «Об утверждении профессионального стандарта «Педагог дополнительного образования детей и взрослых» от 08.09.2015 №613н;</w:t>
      </w:r>
    </w:p>
    <w:p w:rsidR="000C22BC" w:rsidRPr="00FD4D3D" w:rsidRDefault="000C22BC" w:rsidP="00FD4D3D">
      <w:pPr>
        <w:tabs>
          <w:tab w:val="left" w:pos="-142"/>
          <w:tab w:val="left" w:pos="709"/>
        </w:tabs>
        <w:spacing w:before="100" w:beforeAutospacing="1" w:after="0"/>
        <w:ind w:right="548" w:firstLine="426"/>
        <w:jc w:val="both"/>
        <w:outlineLvl w:val="2"/>
        <w:rPr>
          <w:rFonts w:ascii="Times New Roman" w:eastAsia="Times New Roman" w:hAnsi="Times New Roman" w:cs="Times New Roman"/>
          <w:b/>
          <w:i/>
          <w:color w:val="000000"/>
          <w:sz w:val="24"/>
          <w:szCs w:val="24"/>
        </w:rPr>
      </w:pPr>
      <w:r w:rsidRPr="00FD4D3D">
        <w:rPr>
          <w:rFonts w:ascii="Times New Roman" w:eastAsia="Calibri" w:hAnsi="Times New Roman" w:cs="Times New Roman"/>
          <w:sz w:val="24"/>
          <w:szCs w:val="24"/>
        </w:rPr>
        <w:t>7.Локальные акты Учреждения.</w:t>
      </w:r>
    </w:p>
    <w:p w:rsidR="007E2C44" w:rsidRPr="00FD4D3D" w:rsidRDefault="007E2C44" w:rsidP="00FD4D3D">
      <w:pPr>
        <w:spacing w:after="260" w:line="260" w:lineRule="auto"/>
        <w:ind w:right="140"/>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672D4E" w:rsidRDefault="00672D4E" w:rsidP="003C0961">
      <w:pPr>
        <w:spacing w:after="260" w:line="260" w:lineRule="auto"/>
        <w:ind w:right="140"/>
        <w:jc w:val="center"/>
        <w:rPr>
          <w:rFonts w:ascii="Times New Roman" w:eastAsia="Times New Roman" w:hAnsi="Times New Roman" w:cs="Times New Roman"/>
          <w:b/>
          <w:i/>
          <w:color w:val="000000"/>
          <w:sz w:val="24"/>
          <w:szCs w:val="24"/>
        </w:rPr>
      </w:pPr>
    </w:p>
    <w:p w:rsidR="00BE2934" w:rsidRPr="00FD4D3D" w:rsidRDefault="00BE2934" w:rsidP="003C0961">
      <w:pPr>
        <w:spacing w:after="260" w:line="260" w:lineRule="auto"/>
        <w:ind w:right="140"/>
        <w:jc w:val="center"/>
        <w:rPr>
          <w:rFonts w:ascii="Times New Roman" w:eastAsia="Times New Roman" w:hAnsi="Times New Roman" w:cs="Times New Roman"/>
          <w:b/>
          <w:i/>
          <w:color w:val="000000"/>
          <w:sz w:val="24"/>
          <w:szCs w:val="24"/>
        </w:rPr>
      </w:pPr>
      <w:r w:rsidRPr="00FD4D3D">
        <w:rPr>
          <w:rFonts w:ascii="Times New Roman" w:eastAsia="Times New Roman" w:hAnsi="Times New Roman" w:cs="Times New Roman"/>
          <w:b/>
          <w:i/>
          <w:color w:val="000000"/>
          <w:sz w:val="24"/>
          <w:szCs w:val="24"/>
        </w:rPr>
        <w:t>Список литературы для педагога</w:t>
      </w:r>
    </w:p>
    <w:p w:rsidR="00BE2934" w:rsidRPr="00FD4D3D" w:rsidRDefault="00BE2934" w:rsidP="003C0961">
      <w:pPr>
        <w:numPr>
          <w:ilvl w:val="0"/>
          <w:numId w:val="8"/>
        </w:numPr>
        <w:tabs>
          <w:tab w:val="left" w:pos="0"/>
        </w:tabs>
        <w:spacing w:after="0" w:line="336"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Аксенов Е.С., Аксенова Н.А. Декоративное садоводство для любителей и    профессионалов. Деревья и кустарники. (Популярна</w:t>
      </w:r>
      <w:r w:rsidR="003609E1">
        <w:rPr>
          <w:rFonts w:ascii="Times New Roman" w:eastAsia="Times New Roman" w:hAnsi="Times New Roman" w:cs="Times New Roman"/>
          <w:color w:val="000000"/>
          <w:sz w:val="24"/>
          <w:szCs w:val="24"/>
        </w:rPr>
        <w:t xml:space="preserve">я энциклопедия). </w:t>
      </w:r>
      <w:proofErr w:type="gramStart"/>
      <w:r w:rsidR="003609E1">
        <w:rPr>
          <w:rFonts w:ascii="Times New Roman" w:eastAsia="Times New Roman" w:hAnsi="Times New Roman" w:cs="Times New Roman"/>
          <w:color w:val="000000"/>
          <w:sz w:val="24"/>
          <w:szCs w:val="24"/>
        </w:rPr>
        <w:t>М.:АСТ</w:t>
      </w:r>
      <w:proofErr w:type="gramEnd"/>
      <w:r w:rsidR="003609E1">
        <w:rPr>
          <w:rFonts w:ascii="Times New Roman" w:eastAsia="Times New Roman" w:hAnsi="Times New Roman" w:cs="Times New Roman"/>
          <w:color w:val="000000"/>
          <w:sz w:val="24"/>
          <w:szCs w:val="24"/>
        </w:rPr>
        <w:t>-ПРЕСС,</w:t>
      </w:r>
      <w:r w:rsidRPr="00FD4D3D">
        <w:rPr>
          <w:rFonts w:ascii="Times New Roman" w:eastAsia="Times New Roman" w:hAnsi="Times New Roman" w:cs="Times New Roman"/>
          <w:color w:val="000000"/>
          <w:sz w:val="24"/>
          <w:szCs w:val="24"/>
        </w:rPr>
        <w:t>200 Е</w:t>
      </w:r>
    </w:p>
    <w:p w:rsidR="00BE2934" w:rsidRPr="00FD4D3D" w:rsidRDefault="00BE2934" w:rsidP="003C0961">
      <w:pPr>
        <w:pStyle w:val="ae"/>
        <w:numPr>
          <w:ilvl w:val="0"/>
          <w:numId w:val="8"/>
        </w:numPr>
        <w:tabs>
          <w:tab w:val="left" w:pos="-567"/>
          <w:tab w:val="left" w:pos="1388"/>
        </w:tabs>
        <w:spacing w:after="0" w:line="312"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Булыгин Н.Е. Дендрология. М.: </w:t>
      </w:r>
      <w:proofErr w:type="spellStart"/>
      <w:r w:rsidRPr="00FD4D3D">
        <w:rPr>
          <w:rFonts w:ascii="Times New Roman" w:eastAsia="Times New Roman" w:hAnsi="Times New Roman" w:cs="Times New Roman"/>
          <w:color w:val="000000"/>
          <w:sz w:val="24"/>
          <w:szCs w:val="24"/>
        </w:rPr>
        <w:t>Агропромиздат</w:t>
      </w:r>
      <w:proofErr w:type="spellEnd"/>
      <w:r w:rsidRPr="00FD4D3D">
        <w:rPr>
          <w:rFonts w:ascii="Times New Roman" w:eastAsia="Times New Roman" w:hAnsi="Times New Roman" w:cs="Times New Roman"/>
          <w:color w:val="000000"/>
          <w:sz w:val="24"/>
          <w:szCs w:val="24"/>
        </w:rPr>
        <w:t>, 1985.</w:t>
      </w:r>
    </w:p>
    <w:p w:rsidR="00BE2934" w:rsidRPr="00FD4D3D" w:rsidRDefault="00BE2934" w:rsidP="003C0961">
      <w:pPr>
        <w:pStyle w:val="ae"/>
        <w:numPr>
          <w:ilvl w:val="0"/>
          <w:numId w:val="8"/>
        </w:numPr>
        <w:tabs>
          <w:tab w:val="left" w:pos="-567"/>
          <w:tab w:val="left" w:pos="1388"/>
        </w:tabs>
        <w:spacing w:after="0" w:line="312"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Булыгин Н.Е., Ярмишко В.Т. Дендрология: Учебник. М.: МЕУЛ, 2002.</w:t>
      </w:r>
    </w:p>
    <w:p w:rsidR="00BE2934" w:rsidRPr="00FD4D3D" w:rsidRDefault="00BE2934" w:rsidP="003C0961">
      <w:pPr>
        <w:pStyle w:val="ae"/>
        <w:numPr>
          <w:ilvl w:val="0"/>
          <w:numId w:val="8"/>
        </w:numPr>
        <w:tabs>
          <w:tab w:val="left" w:pos="-567"/>
          <w:tab w:val="left" w:pos="1398"/>
        </w:tabs>
        <w:spacing w:after="0" w:line="312" w:lineRule="auto"/>
        <w:ind w:left="0"/>
        <w:jc w:val="both"/>
        <w:rPr>
          <w:rFonts w:ascii="Times New Roman" w:eastAsia="Times New Roman" w:hAnsi="Times New Roman" w:cs="Times New Roman"/>
          <w:color w:val="000000"/>
          <w:sz w:val="24"/>
          <w:szCs w:val="24"/>
        </w:rPr>
      </w:pPr>
      <w:proofErr w:type="spellStart"/>
      <w:r w:rsidRPr="00FD4D3D">
        <w:rPr>
          <w:rFonts w:ascii="Times New Roman" w:eastAsia="Times New Roman" w:hAnsi="Times New Roman" w:cs="Times New Roman"/>
          <w:color w:val="000000"/>
          <w:sz w:val="24"/>
          <w:szCs w:val="24"/>
        </w:rPr>
        <w:t>Буруковская</w:t>
      </w:r>
      <w:proofErr w:type="spellEnd"/>
      <w:r w:rsidRPr="00FD4D3D">
        <w:rPr>
          <w:rFonts w:ascii="Times New Roman" w:eastAsia="Times New Roman" w:hAnsi="Times New Roman" w:cs="Times New Roman"/>
          <w:color w:val="000000"/>
          <w:sz w:val="24"/>
          <w:szCs w:val="24"/>
        </w:rPr>
        <w:t xml:space="preserve"> Т.Е. и др. Сад неожиданных встреч. Калининград, 1985.</w:t>
      </w:r>
    </w:p>
    <w:p w:rsidR="00BE2934" w:rsidRPr="00FD4D3D" w:rsidRDefault="00BE2934" w:rsidP="003C0961">
      <w:pPr>
        <w:pStyle w:val="ae"/>
        <w:numPr>
          <w:ilvl w:val="0"/>
          <w:numId w:val="8"/>
        </w:numPr>
        <w:tabs>
          <w:tab w:val="left" w:pos="-567"/>
          <w:tab w:val="left" w:pos="1398"/>
        </w:tabs>
        <w:spacing w:after="0" w:line="312" w:lineRule="auto"/>
        <w:ind w:left="0"/>
        <w:jc w:val="both"/>
        <w:rPr>
          <w:rFonts w:ascii="Times New Roman" w:eastAsia="Times New Roman" w:hAnsi="Times New Roman" w:cs="Times New Roman"/>
          <w:color w:val="000000"/>
          <w:sz w:val="24"/>
          <w:szCs w:val="24"/>
        </w:rPr>
      </w:pPr>
      <w:proofErr w:type="spellStart"/>
      <w:r w:rsidRPr="00FD4D3D">
        <w:rPr>
          <w:rFonts w:ascii="Times New Roman" w:eastAsia="Times New Roman" w:hAnsi="Times New Roman" w:cs="Times New Roman"/>
          <w:color w:val="000000"/>
          <w:sz w:val="24"/>
          <w:szCs w:val="24"/>
        </w:rPr>
        <w:t>Ероздова</w:t>
      </w:r>
      <w:proofErr w:type="spellEnd"/>
      <w:r w:rsidRPr="00FD4D3D">
        <w:rPr>
          <w:rFonts w:ascii="Times New Roman" w:eastAsia="Times New Roman" w:hAnsi="Times New Roman" w:cs="Times New Roman"/>
          <w:color w:val="000000"/>
          <w:sz w:val="24"/>
          <w:szCs w:val="24"/>
        </w:rPr>
        <w:t xml:space="preserve"> Н.Б. Занимательная дендрология. М.: Лесная </w:t>
      </w:r>
      <w:proofErr w:type="spellStart"/>
      <w:r w:rsidRPr="00FD4D3D">
        <w:rPr>
          <w:rFonts w:ascii="Times New Roman" w:eastAsia="Times New Roman" w:hAnsi="Times New Roman" w:cs="Times New Roman"/>
          <w:color w:val="000000"/>
          <w:sz w:val="24"/>
          <w:szCs w:val="24"/>
        </w:rPr>
        <w:t>пром-сть</w:t>
      </w:r>
      <w:proofErr w:type="spellEnd"/>
      <w:r w:rsidRPr="00FD4D3D">
        <w:rPr>
          <w:rFonts w:ascii="Times New Roman" w:eastAsia="Times New Roman" w:hAnsi="Times New Roman" w:cs="Times New Roman"/>
          <w:color w:val="000000"/>
          <w:sz w:val="24"/>
          <w:szCs w:val="24"/>
        </w:rPr>
        <w:t>, 1991.</w:t>
      </w:r>
    </w:p>
    <w:p w:rsidR="00BE2934" w:rsidRPr="00FD4D3D" w:rsidRDefault="00BE2934" w:rsidP="003C0961">
      <w:pPr>
        <w:pStyle w:val="ae"/>
        <w:numPr>
          <w:ilvl w:val="0"/>
          <w:numId w:val="8"/>
        </w:numPr>
        <w:tabs>
          <w:tab w:val="left" w:pos="-567"/>
          <w:tab w:val="left" w:pos="1398"/>
        </w:tabs>
        <w:spacing w:after="0" w:line="260"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Зорина Т.Е. Школьникам о лесе. М., 1971.</w:t>
      </w:r>
    </w:p>
    <w:p w:rsidR="00BE2934" w:rsidRPr="00FD4D3D" w:rsidRDefault="00BE2934" w:rsidP="003C0961">
      <w:pPr>
        <w:pStyle w:val="ae"/>
        <w:numPr>
          <w:ilvl w:val="0"/>
          <w:numId w:val="8"/>
        </w:numPr>
        <w:tabs>
          <w:tab w:val="left" w:pos="-567"/>
          <w:tab w:val="left" w:pos="1586"/>
          <w:tab w:val="left" w:pos="8935"/>
        </w:tabs>
        <w:spacing w:after="0" w:line="365"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Колесников А.И. Декоративная дендрология. </w:t>
      </w:r>
      <w:proofErr w:type="spellStart"/>
      <w:r w:rsidRPr="00FD4D3D">
        <w:rPr>
          <w:rFonts w:ascii="Times New Roman" w:eastAsia="Times New Roman" w:hAnsi="Times New Roman" w:cs="Times New Roman"/>
          <w:color w:val="000000"/>
          <w:sz w:val="24"/>
          <w:szCs w:val="24"/>
        </w:rPr>
        <w:t>М.:Лесная</w:t>
      </w:r>
      <w:proofErr w:type="spellEnd"/>
      <w:r w:rsidRPr="00FD4D3D">
        <w:rPr>
          <w:rFonts w:ascii="Times New Roman" w:eastAsia="Times New Roman" w:hAnsi="Times New Roman" w:cs="Times New Roman"/>
          <w:color w:val="000000"/>
          <w:sz w:val="24"/>
          <w:szCs w:val="24"/>
        </w:rPr>
        <w:t xml:space="preserve"> промышленность, 1974.</w:t>
      </w:r>
    </w:p>
    <w:p w:rsidR="00BE2934" w:rsidRPr="00FD4D3D" w:rsidRDefault="00BE2934" w:rsidP="003C0961">
      <w:pPr>
        <w:pStyle w:val="ae"/>
        <w:numPr>
          <w:ilvl w:val="0"/>
          <w:numId w:val="8"/>
        </w:numPr>
        <w:tabs>
          <w:tab w:val="left" w:pos="-567"/>
          <w:tab w:val="left" w:pos="1388"/>
        </w:tabs>
        <w:spacing w:after="47" w:line="260"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Ливенцев В.П., </w:t>
      </w:r>
      <w:proofErr w:type="spellStart"/>
      <w:r w:rsidRPr="00FD4D3D">
        <w:rPr>
          <w:rFonts w:ascii="Times New Roman" w:eastAsia="Times New Roman" w:hAnsi="Times New Roman" w:cs="Times New Roman"/>
          <w:color w:val="000000"/>
          <w:sz w:val="24"/>
          <w:szCs w:val="24"/>
        </w:rPr>
        <w:t>Атрохин</w:t>
      </w:r>
      <w:proofErr w:type="spellEnd"/>
      <w:r w:rsidRPr="00FD4D3D">
        <w:rPr>
          <w:rFonts w:ascii="Times New Roman" w:eastAsia="Times New Roman" w:hAnsi="Times New Roman" w:cs="Times New Roman"/>
          <w:color w:val="000000"/>
          <w:sz w:val="24"/>
          <w:szCs w:val="24"/>
        </w:rPr>
        <w:t xml:space="preserve"> В.Е. Основы лесоводства. М.: Просвещение,</w:t>
      </w:r>
    </w:p>
    <w:p w:rsidR="00BE2934" w:rsidRPr="00FD4D3D" w:rsidRDefault="00BE2934" w:rsidP="003C0961">
      <w:pPr>
        <w:pStyle w:val="ae"/>
        <w:numPr>
          <w:ilvl w:val="0"/>
          <w:numId w:val="8"/>
        </w:numPr>
        <w:tabs>
          <w:tab w:val="left" w:pos="-567"/>
        </w:tabs>
        <w:spacing w:after="0" w:line="260" w:lineRule="auto"/>
        <w:ind w:left="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1986.</w:t>
      </w:r>
    </w:p>
    <w:p w:rsidR="00BE2934" w:rsidRPr="00FD4D3D" w:rsidRDefault="00BE2934" w:rsidP="003C0961">
      <w:pPr>
        <w:pStyle w:val="ae"/>
        <w:numPr>
          <w:ilvl w:val="0"/>
          <w:numId w:val="8"/>
        </w:numPr>
        <w:tabs>
          <w:tab w:val="left" w:pos="-567"/>
        </w:tabs>
        <w:spacing w:after="0" w:line="326"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Львов П.Л. Определитель главнейших дикорастущих и разводимых деревьев и кустарников Дагестана. Махачкала: </w:t>
      </w:r>
      <w:proofErr w:type="spellStart"/>
      <w:r w:rsidRPr="00FD4D3D">
        <w:rPr>
          <w:rFonts w:ascii="Times New Roman" w:eastAsia="Times New Roman" w:hAnsi="Times New Roman" w:cs="Times New Roman"/>
          <w:color w:val="000000"/>
          <w:sz w:val="24"/>
          <w:szCs w:val="24"/>
        </w:rPr>
        <w:t>Дагучпедгиз</w:t>
      </w:r>
      <w:proofErr w:type="spellEnd"/>
      <w:r w:rsidRPr="00FD4D3D">
        <w:rPr>
          <w:rFonts w:ascii="Times New Roman" w:eastAsia="Times New Roman" w:hAnsi="Times New Roman" w:cs="Times New Roman"/>
          <w:color w:val="000000"/>
          <w:sz w:val="24"/>
          <w:szCs w:val="24"/>
        </w:rPr>
        <w:t>, 1956.</w:t>
      </w:r>
    </w:p>
    <w:p w:rsidR="00BE2934" w:rsidRPr="00FD4D3D" w:rsidRDefault="00BE2934" w:rsidP="003C0961">
      <w:pPr>
        <w:pStyle w:val="ae"/>
        <w:numPr>
          <w:ilvl w:val="0"/>
          <w:numId w:val="8"/>
        </w:numPr>
        <w:tabs>
          <w:tab w:val="left" w:pos="-567"/>
          <w:tab w:val="left" w:pos="1586"/>
        </w:tabs>
        <w:spacing w:after="47" w:line="260"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Лепехина А.А. Определитель деревьев и кустарников Дагестана.</w:t>
      </w:r>
    </w:p>
    <w:p w:rsidR="00BE2934" w:rsidRPr="00FD4D3D" w:rsidRDefault="00BE2934" w:rsidP="003C0961">
      <w:pPr>
        <w:pStyle w:val="ae"/>
        <w:numPr>
          <w:ilvl w:val="0"/>
          <w:numId w:val="8"/>
        </w:numPr>
        <w:tabs>
          <w:tab w:val="left" w:pos="-567"/>
        </w:tabs>
        <w:spacing w:after="0" w:line="260" w:lineRule="auto"/>
        <w:ind w:left="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Махачкала, 1971.</w:t>
      </w:r>
    </w:p>
    <w:p w:rsidR="00BE2934" w:rsidRPr="00FD4D3D" w:rsidRDefault="00BE2934" w:rsidP="003C0961">
      <w:pPr>
        <w:pStyle w:val="ae"/>
        <w:numPr>
          <w:ilvl w:val="0"/>
          <w:numId w:val="8"/>
        </w:numPr>
        <w:spacing w:after="0" w:line="355" w:lineRule="auto"/>
        <w:ind w:left="0"/>
        <w:jc w:val="both"/>
        <w:rPr>
          <w:rFonts w:ascii="Times New Roman" w:eastAsia="Times New Roman" w:hAnsi="Times New Roman" w:cs="Times New Roman"/>
          <w:color w:val="000000"/>
          <w:sz w:val="24"/>
          <w:szCs w:val="24"/>
        </w:rPr>
      </w:pPr>
      <w:proofErr w:type="gramStart"/>
      <w:r w:rsidRPr="00FD4D3D">
        <w:rPr>
          <w:rFonts w:ascii="Times New Roman" w:eastAsia="Times New Roman" w:hAnsi="Times New Roman" w:cs="Times New Roman"/>
          <w:color w:val="000000"/>
          <w:sz w:val="24"/>
          <w:szCs w:val="24"/>
        </w:rPr>
        <w:t>.Никитинский</w:t>
      </w:r>
      <w:proofErr w:type="gramEnd"/>
      <w:r w:rsidRPr="00FD4D3D">
        <w:rPr>
          <w:rFonts w:ascii="Times New Roman" w:eastAsia="Times New Roman" w:hAnsi="Times New Roman" w:cs="Times New Roman"/>
          <w:color w:val="000000"/>
          <w:sz w:val="24"/>
          <w:szCs w:val="24"/>
        </w:rPr>
        <w:t xml:space="preserve"> Ю.И., Соколова Т.А. Декоративное </w:t>
      </w:r>
      <w:proofErr w:type="spellStart"/>
      <w:r w:rsidRPr="00FD4D3D">
        <w:rPr>
          <w:rFonts w:ascii="Times New Roman" w:eastAsia="Times New Roman" w:hAnsi="Times New Roman" w:cs="Times New Roman"/>
          <w:color w:val="000000"/>
          <w:sz w:val="24"/>
          <w:szCs w:val="24"/>
        </w:rPr>
        <w:t>древоводство</w:t>
      </w:r>
      <w:proofErr w:type="spellEnd"/>
      <w:r w:rsidRPr="00FD4D3D">
        <w:rPr>
          <w:rFonts w:ascii="Times New Roman" w:eastAsia="Times New Roman" w:hAnsi="Times New Roman" w:cs="Times New Roman"/>
          <w:color w:val="000000"/>
          <w:sz w:val="24"/>
          <w:szCs w:val="24"/>
        </w:rPr>
        <w:t xml:space="preserve">. М.:   </w:t>
      </w:r>
      <w:proofErr w:type="spellStart"/>
      <w:r w:rsidRPr="00FD4D3D">
        <w:rPr>
          <w:rFonts w:ascii="Times New Roman" w:eastAsia="Times New Roman" w:hAnsi="Times New Roman" w:cs="Times New Roman"/>
          <w:color w:val="000000"/>
          <w:sz w:val="24"/>
          <w:szCs w:val="24"/>
        </w:rPr>
        <w:t>Агропромиздат</w:t>
      </w:r>
      <w:proofErr w:type="spellEnd"/>
      <w:r w:rsidRPr="00FD4D3D">
        <w:rPr>
          <w:rFonts w:ascii="Times New Roman" w:eastAsia="Times New Roman" w:hAnsi="Times New Roman" w:cs="Times New Roman"/>
          <w:color w:val="000000"/>
          <w:sz w:val="24"/>
          <w:szCs w:val="24"/>
        </w:rPr>
        <w:t>, 1990.</w:t>
      </w:r>
    </w:p>
    <w:p w:rsidR="00BE2934" w:rsidRPr="00FD4D3D" w:rsidRDefault="00BE2934" w:rsidP="003C0961">
      <w:pPr>
        <w:pStyle w:val="ae"/>
        <w:numPr>
          <w:ilvl w:val="0"/>
          <w:numId w:val="8"/>
        </w:numPr>
        <w:tabs>
          <w:tab w:val="left" w:pos="-567"/>
          <w:tab w:val="left" w:pos="1586"/>
        </w:tabs>
        <w:spacing w:after="36" w:line="260"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Новиков В.С., </w:t>
      </w:r>
      <w:proofErr w:type="spellStart"/>
      <w:r w:rsidRPr="00FD4D3D">
        <w:rPr>
          <w:rFonts w:ascii="Times New Roman" w:eastAsia="Times New Roman" w:hAnsi="Times New Roman" w:cs="Times New Roman"/>
          <w:color w:val="000000"/>
          <w:sz w:val="24"/>
          <w:szCs w:val="24"/>
        </w:rPr>
        <w:t>Еубанов</w:t>
      </w:r>
      <w:proofErr w:type="spellEnd"/>
      <w:r w:rsidRPr="00FD4D3D">
        <w:rPr>
          <w:rFonts w:ascii="Times New Roman" w:eastAsia="Times New Roman" w:hAnsi="Times New Roman" w:cs="Times New Roman"/>
          <w:color w:val="000000"/>
          <w:sz w:val="24"/>
          <w:szCs w:val="24"/>
        </w:rPr>
        <w:t xml:space="preserve"> И. А. Популярный атлас-определитель.</w:t>
      </w:r>
    </w:p>
    <w:p w:rsidR="00BE2934" w:rsidRPr="00FD4D3D" w:rsidRDefault="00BE2934" w:rsidP="003C0961">
      <w:pPr>
        <w:pStyle w:val="ae"/>
        <w:numPr>
          <w:ilvl w:val="0"/>
          <w:numId w:val="8"/>
        </w:numPr>
        <w:tabs>
          <w:tab w:val="left" w:pos="-567"/>
        </w:tabs>
        <w:spacing w:after="0" w:line="298" w:lineRule="auto"/>
        <w:ind w:left="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Дикорастущие растения. М.: Дрофа, 2007.</w:t>
      </w:r>
    </w:p>
    <w:p w:rsidR="00BE2934" w:rsidRPr="00FD4D3D" w:rsidRDefault="00BE2934" w:rsidP="003C0961">
      <w:pPr>
        <w:pStyle w:val="ae"/>
        <w:numPr>
          <w:ilvl w:val="0"/>
          <w:numId w:val="8"/>
        </w:numPr>
        <w:tabs>
          <w:tab w:val="left" w:pos="-567"/>
          <w:tab w:val="left" w:pos="1494"/>
        </w:tabs>
        <w:spacing w:after="0" w:line="298" w:lineRule="auto"/>
        <w:ind w:left="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Смирнов А. Мир растений. М.: Молодая гвардия, 1976.</w:t>
      </w:r>
    </w:p>
    <w:p w:rsidR="00BE2934" w:rsidRPr="00FD4D3D" w:rsidRDefault="00BE2934" w:rsidP="003C0961">
      <w:pPr>
        <w:pStyle w:val="ae"/>
        <w:numPr>
          <w:ilvl w:val="0"/>
          <w:numId w:val="8"/>
        </w:numPr>
        <w:tabs>
          <w:tab w:val="left" w:pos="-567"/>
          <w:tab w:val="left" w:pos="1586"/>
        </w:tabs>
        <w:spacing w:after="0" w:line="298" w:lineRule="auto"/>
        <w:ind w:left="0"/>
        <w:jc w:val="both"/>
        <w:rPr>
          <w:rFonts w:ascii="Times New Roman" w:eastAsia="Times New Roman" w:hAnsi="Times New Roman" w:cs="Times New Roman"/>
          <w:color w:val="000000"/>
          <w:sz w:val="24"/>
          <w:szCs w:val="24"/>
        </w:rPr>
      </w:pPr>
      <w:proofErr w:type="spellStart"/>
      <w:r w:rsidRPr="00FD4D3D">
        <w:rPr>
          <w:rFonts w:ascii="Times New Roman" w:eastAsia="Times New Roman" w:hAnsi="Times New Roman" w:cs="Times New Roman"/>
          <w:color w:val="000000"/>
          <w:sz w:val="24"/>
          <w:szCs w:val="24"/>
        </w:rPr>
        <w:t>Холявко</w:t>
      </w:r>
      <w:proofErr w:type="spellEnd"/>
      <w:r w:rsidRPr="00FD4D3D">
        <w:rPr>
          <w:rFonts w:ascii="Times New Roman" w:eastAsia="Times New Roman" w:hAnsi="Times New Roman" w:cs="Times New Roman"/>
          <w:color w:val="000000"/>
          <w:sz w:val="24"/>
          <w:szCs w:val="24"/>
        </w:rPr>
        <w:t xml:space="preserve"> В.С., </w:t>
      </w:r>
      <w:proofErr w:type="spellStart"/>
      <w:r w:rsidRPr="00FD4D3D">
        <w:rPr>
          <w:rFonts w:ascii="Times New Roman" w:eastAsia="Times New Roman" w:hAnsi="Times New Roman" w:cs="Times New Roman"/>
          <w:color w:val="000000"/>
          <w:sz w:val="24"/>
          <w:szCs w:val="24"/>
        </w:rPr>
        <w:t>Елоба</w:t>
      </w:r>
      <w:proofErr w:type="spellEnd"/>
      <w:r w:rsidRPr="00FD4D3D">
        <w:rPr>
          <w:rFonts w:ascii="Times New Roman" w:eastAsia="Times New Roman" w:hAnsi="Times New Roman" w:cs="Times New Roman"/>
          <w:color w:val="000000"/>
          <w:sz w:val="24"/>
          <w:szCs w:val="24"/>
        </w:rPr>
        <w:t>-Михайленко. Дендрология и основы зеленого</w:t>
      </w:r>
    </w:p>
    <w:p w:rsidR="00BE2934" w:rsidRPr="00FD4D3D" w:rsidRDefault="00BE2934" w:rsidP="003C0961">
      <w:pPr>
        <w:pStyle w:val="ae"/>
        <w:numPr>
          <w:ilvl w:val="0"/>
          <w:numId w:val="8"/>
        </w:numPr>
        <w:tabs>
          <w:tab w:val="left" w:pos="-567"/>
        </w:tabs>
        <w:spacing w:after="0" w:line="260" w:lineRule="auto"/>
        <w:ind w:left="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строительства. М.: </w:t>
      </w:r>
      <w:proofErr w:type="spellStart"/>
      <w:r w:rsidRPr="00FD4D3D">
        <w:rPr>
          <w:rFonts w:ascii="Times New Roman" w:eastAsia="Times New Roman" w:hAnsi="Times New Roman" w:cs="Times New Roman"/>
          <w:color w:val="000000"/>
          <w:sz w:val="24"/>
          <w:szCs w:val="24"/>
        </w:rPr>
        <w:t>Агропромиздат</w:t>
      </w:r>
      <w:proofErr w:type="spellEnd"/>
      <w:r w:rsidRPr="00FD4D3D">
        <w:rPr>
          <w:rFonts w:ascii="Times New Roman" w:eastAsia="Times New Roman" w:hAnsi="Times New Roman" w:cs="Times New Roman"/>
          <w:color w:val="000000"/>
          <w:sz w:val="24"/>
          <w:szCs w:val="24"/>
        </w:rPr>
        <w:t>, 1988.</w:t>
      </w:r>
    </w:p>
    <w:p w:rsidR="00BE2934" w:rsidRPr="00FD4D3D" w:rsidRDefault="00BE2934" w:rsidP="003C0961">
      <w:pPr>
        <w:pStyle w:val="ae"/>
        <w:numPr>
          <w:ilvl w:val="0"/>
          <w:numId w:val="8"/>
        </w:numPr>
        <w:tabs>
          <w:tab w:val="left" w:pos="-567"/>
          <w:tab w:val="left" w:pos="1498"/>
        </w:tabs>
        <w:spacing w:after="47" w:line="260" w:lineRule="auto"/>
        <w:ind w:left="0"/>
        <w:jc w:val="both"/>
        <w:rPr>
          <w:rFonts w:ascii="Times New Roman" w:eastAsia="Times New Roman" w:hAnsi="Times New Roman" w:cs="Times New Roman"/>
          <w:color w:val="000000"/>
          <w:sz w:val="24"/>
          <w:szCs w:val="24"/>
        </w:rPr>
      </w:pPr>
      <w:proofErr w:type="spellStart"/>
      <w:r w:rsidRPr="00FD4D3D">
        <w:rPr>
          <w:rFonts w:ascii="Times New Roman" w:eastAsia="Times New Roman" w:hAnsi="Times New Roman" w:cs="Times New Roman"/>
          <w:color w:val="000000"/>
          <w:sz w:val="24"/>
          <w:szCs w:val="24"/>
        </w:rPr>
        <w:t>Чепик</w:t>
      </w:r>
      <w:proofErr w:type="spellEnd"/>
      <w:r w:rsidRPr="00FD4D3D">
        <w:rPr>
          <w:rFonts w:ascii="Times New Roman" w:eastAsia="Times New Roman" w:hAnsi="Times New Roman" w:cs="Times New Roman"/>
          <w:color w:val="000000"/>
          <w:sz w:val="24"/>
          <w:szCs w:val="24"/>
        </w:rPr>
        <w:t xml:space="preserve"> Ф.А. Определитель деревьев и кустарников. М.: </w:t>
      </w:r>
      <w:proofErr w:type="spellStart"/>
      <w:r w:rsidRPr="00FD4D3D">
        <w:rPr>
          <w:rFonts w:ascii="Times New Roman" w:eastAsia="Times New Roman" w:hAnsi="Times New Roman" w:cs="Times New Roman"/>
          <w:color w:val="000000"/>
          <w:sz w:val="24"/>
          <w:szCs w:val="24"/>
        </w:rPr>
        <w:t>Агропромиздат</w:t>
      </w:r>
      <w:proofErr w:type="spellEnd"/>
      <w:r w:rsidRPr="00FD4D3D">
        <w:rPr>
          <w:rFonts w:ascii="Times New Roman" w:eastAsia="Times New Roman" w:hAnsi="Times New Roman" w:cs="Times New Roman"/>
          <w:color w:val="000000"/>
          <w:sz w:val="24"/>
          <w:szCs w:val="24"/>
        </w:rPr>
        <w:t>,</w:t>
      </w:r>
    </w:p>
    <w:p w:rsidR="00B53D27" w:rsidRPr="00FD4D3D" w:rsidRDefault="00BE2934" w:rsidP="007E2C44">
      <w:pPr>
        <w:pStyle w:val="ae"/>
        <w:numPr>
          <w:ilvl w:val="0"/>
          <w:numId w:val="8"/>
        </w:numPr>
        <w:tabs>
          <w:tab w:val="left" w:pos="-567"/>
        </w:tabs>
        <w:spacing w:after="0" w:line="260" w:lineRule="auto"/>
        <w:ind w:left="0"/>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1985.</w:t>
      </w:r>
    </w:p>
    <w:p w:rsidR="003609E1" w:rsidRDefault="003609E1" w:rsidP="007E2C44">
      <w:pPr>
        <w:pStyle w:val="ae"/>
        <w:spacing w:after="230" w:line="260" w:lineRule="auto"/>
        <w:ind w:left="284" w:right="120"/>
        <w:rPr>
          <w:rFonts w:ascii="Times New Roman" w:eastAsia="Times New Roman" w:hAnsi="Times New Roman" w:cs="Times New Roman"/>
          <w:b/>
          <w:i/>
          <w:color w:val="000000"/>
          <w:sz w:val="24"/>
          <w:szCs w:val="24"/>
        </w:rPr>
      </w:pPr>
    </w:p>
    <w:p w:rsidR="00BE2934" w:rsidRPr="00FD4D3D" w:rsidRDefault="00BE2934" w:rsidP="007E2C44">
      <w:pPr>
        <w:pStyle w:val="ae"/>
        <w:spacing w:after="230" w:line="260" w:lineRule="auto"/>
        <w:ind w:left="284" w:right="120"/>
        <w:rPr>
          <w:rFonts w:ascii="Times New Roman" w:eastAsia="Times New Roman" w:hAnsi="Times New Roman" w:cs="Times New Roman"/>
          <w:b/>
          <w:i/>
          <w:color w:val="000000"/>
          <w:sz w:val="24"/>
          <w:szCs w:val="24"/>
        </w:rPr>
      </w:pPr>
      <w:r w:rsidRPr="00FD4D3D">
        <w:rPr>
          <w:rFonts w:ascii="Times New Roman" w:eastAsia="Times New Roman" w:hAnsi="Times New Roman" w:cs="Times New Roman"/>
          <w:b/>
          <w:i/>
          <w:color w:val="000000"/>
          <w:sz w:val="24"/>
          <w:szCs w:val="24"/>
        </w:rPr>
        <w:t>Список литературы для обучающихся</w:t>
      </w:r>
    </w:p>
    <w:p w:rsidR="00BE2934" w:rsidRPr="00FD4D3D" w:rsidRDefault="00BE2934" w:rsidP="007E2C44">
      <w:pPr>
        <w:pStyle w:val="ae"/>
        <w:numPr>
          <w:ilvl w:val="0"/>
          <w:numId w:val="9"/>
        </w:numPr>
        <w:tabs>
          <w:tab w:val="left" w:pos="1262"/>
        </w:tabs>
        <w:spacing w:after="0" w:line="355" w:lineRule="auto"/>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Энциклопедический словарь юного земледельца. А.Д. </w:t>
      </w:r>
      <w:proofErr w:type="spellStart"/>
      <w:r w:rsidRPr="00FD4D3D">
        <w:rPr>
          <w:rFonts w:ascii="Times New Roman" w:eastAsia="Times New Roman" w:hAnsi="Times New Roman" w:cs="Times New Roman"/>
          <w:color w:val="000000"/>
          <w:sz w:val="24"/>
          <w:szCs w:val="24"/>
        </w:rPr>
        <w:t>Джахангиров</w:t>
      </w:r>
      <w:proofErr w:type="spellEnd"/>
      <w:r w:rsidRPr="00FD4D3D">
        <w:rPr>
          <w:rFonts w:ascii="Times New Roman" w:eastAsia="Times New Roman" w:hAnsi="Times New Roman" w:cs="Times New Roman"/>
          <w:color w:val="000000"/>
          <w:sz w:val="24"/>
          <w:szCs w:val="24"/>
        </w:rPr>
        <w:t>. Педагогика.</w:t>
      </w:r>
    </w:p>
    <w:p w:rsidR="00BE2934" w:rsidRPr="00FD4D3D" w:rsidRDefault="00BE2934" w:rsidP="007E2C44">
      <w:pPr>
        <w:pStyle w:val="ae"/>
        <w:numPr>
          <w:ilvl w:val="0"/>
          <w:numId w:val="9"/>
        </w:numPr>
        <w:tabs>
          <w:tab w:val="left" w:pos="1278"/>
        </w:tabs>
        <w:spacing w:after="0" w:line="260"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Энциклопедический словарь юного биолога. М.Е. </w:t>
      </w:r>
      <w:proofErr w:type="spellStart"/>
      <w:r w:rsidRPr="00FD4D3D">
        <w:rPr>
          <w:rFonts w:ascii="Times New Roman" w:eastAsia="Times New Roman" w:hAnsi="Times New Roman" w:cs="Times New Roman"/>
          <w:color w:val="000000"/>
          <w:sz w:val="24"/>
          <w:szCs w:val="24"/>
        </w:rPr>
        <w:t>Аспизе</w:t>
      </w:r>
      <w:proofErr w:type="spellEnd"/>
      <w:r w:rsidRPr="00FD4D3D">
        <w:rPr>
          <w:rFonts w:ascii="Times New Roman" w:eastAsia="Times New Roman" w:hAnsi="Times New Roman" w:cs="Times New Roman"/>
          <w:color w:val="000000"/>
          <w:sz w:val="24"/>
          <w:szCs w:val="24"/>
        </w:rPr>
        <w:t>. М.</w:t>
      </w:r>
    </w:p>
    <w:p w:rsidR="00BE2934" w:rsidRPr="00FD4D3D" w:rsidRDefault="00BE2934" w:rsidP="007E2C44">
      <w:pPr>
        <w:pStyle w:val="ae"/>
        <w:numPr>
          <w:ilvl w:val="0"/>
          <w:numId w:val="9"/>
        </w:numPr>
        <w:tabs>
          <w:tab w:val="left" w:pos="1278"/>
        </w:tabs>
        <w:spacing w:after="0" w:line="312"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Гусев В.Г. Живой уголок. М. 1985.</w:t>
      </w:r>
    </w:p>
    <w:p w:rsidR="00BE2934" w:rsidRPr="00FD4D3D" w:rsidRDefault="00BE2934" w:rsidP="007E2C44">
      <w:pPr>
        <w:pStyle w:val="ae"/>
        <w:numPr>
          <w:ilvl w:val="0"/>
          <w:numId w:val="9"/>
        </w:numPr>
        <w:tabs>
          <w:tab w:val="left" w:pos="1282"/>
        </w:tabs>
        <w:spacing w:after="0" w:line="312"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Книга юного натуралиста. </w:t>
      </w:r>
      <w:proofErr w:type="spellStart"/>
      <w:r w:rsidRPr="00FD4D3D">
        <w:rPr>
          <w:rFonts w:ascii="Times New Roman" w:eastAsia="Times New Roman" w:hAnsi="Times New Roman" w:cs="Times New Roman"/>
          <w:color w:val="000000"/>
          <w:sz w:val="24"/>
          <w:szCs w:val="24"/>
        </w:rPr>
        <w:t>И.Шабюаршев</w:t>
      </w:r>
      <w:proofErr w:type="spellEnd"/>
      <w:r w:rsidRPr="00FD4D3D">
        <w:rPr>
          <w:rFonts w:ascii="Times New Roman" w:eastAsia="Times New Roman" w:hAnsi="Times New Roman" w:cs="Times New Roman"/>
          <w:color w:val="000000"/>
          <w:sz w:val="24"/>
          <w:szCs w:val="24"/>
        </w:rPr>
        <w:t>., 1982</w:t>
      </w:r>
    </w:p>
    <w:p w:rsidR="00B53D27" w:rsidRDefault="00BE2934" w:rsidP="007E2C44">
      <w:pPr>
        <w:pStyle w:val="ae"/>
        <w:numPr>
          <w:ilvl w:val="0"/>
          <w:numId w:val="9"/>
        </w:numPr>
        <w:tabs>
          <w:tab w:val="left" w:pos="1282"/>
        </w:tabs>
        <w:spacing w:after="0" w:line="312"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Биологические экскурсии И.В. </w:t>
      </w:r>
      <w:proofErr w:type="gramStart"/>
      <w:r w:rsidRPr="00FD4D3D">
        <w:rPr>
          <w:rFonts w:ascii="Times New Roman" w:eastAsia="Times New Roman" w:hAnsi="Times New Roman" w:cs="Times New Roman"/>
          <w:color w:val="000000"/>
          <w:sz w:val="24"/>
          <w:szCs w:val="24"/>
        </w:rPr>
        <w:t>Измайлов.,</w:t>
      </w:r>
      <w:proofErr w:type="gramEnd"/>
      <w:r w:rsidRPr="00FD4D3D">
        <w:rPr>
          <w:rFonts w:ascii="Times New Roman" w:eastAsia="Times New Roman" w:hAnsi="Times New Roman" w:cs="Times New Roman"/>
          <w:color w:val="000000"/>
          <w:sz w:val="24"/>
          <w:szCs w:val="24"/>
        </w:rPr>
        <w:t xml:space="preserve"> 1983.</w:t>
      </w: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FD4D3D" w:rsidRPr="00FD4D3D" w:rsidRDefault="00FD4D3D" w:rsidP="00FD4D3D">
      <w:pPr>
        <w:tabs>
          <w:tab w:val="left" w:pos="1282"/>
        </w:tabs>
        <w:spacing w:after="0" w:line="312" w:lineRule="auto"/>
        <w:jc w:val="both"/>
        <w:rPr>
          <w:rFonts w:ascii="Times New Roman" w:eastAsia="Times New Roman" w:hAnsi="Times New Roman" w:cs="Times New Roman"/>
          <w:color w:val="000000"/>
          <w:sz w:val="24"/>
          <w:szCs w:val="24"/>
        </w:rPr>
      </w:pPr>
    </w:p>
    <w:p w:rsidR="00470315" w:rsidRPr="00FD4D3D" w:rsidRDefault="00470315" w:rsidP="00470315">
      <w:pPr>
        <w:spacing w:after="260" w:line="260" w:lineRule="auto"/>
        <w:ind w:right="140"/>
        <w:jc w:val="right"/>
        <w:rPr>
          <w:rFonts w:ascii="Times New Roman" w:eastAsia="Times New Roman" w:hAnsi="Times New Roman" w:cs="Times New Roman"/>
          <w:i/>
          <w:color w:val="000000"/>
          <w:sz w:val="24"/>
          <w:szCs w:val="24"/>
        </w:rPr>
      </w:pPr>
      <w:r w:rsidRPr="00FD4D3D">
        <w:rPr>
          <w:rFonts w:ascii="Times New Roman" w:eastAsia="Times New Roman" w:hAnsi="Times New Roman" w:cs="Times New Roman"/>
          <w:i/>
          <w:color w:val="000000"/>
          <w:sz w:val="24"/>
          <w:szCs w:val="24"/>
        </w:rPr>
        <w:t>Приложение 1</w:t>
      </w:r>
    </w:p>
    <w:p w:rsidR="006835DC" w:rsidRPr="00FD4D3D" w:rsidRDefault="00E94B19" w:rsidP="006835DC">
      <w:pPr>
        <w:spacing w:after="260" w:line="260" w:lineRule="auto"/>
        <w:ind w:right="140"/>
        <w:jc w:val="center"/>
        <w:rPr>
          <w:rFonts w:ascii="Times New Roman" w:eastAsia="Times New Roman" w:hAnsi="Times New Roman" w:cs="Times New Roman"/>
          <w:b/>
          <w:color w:val="000000"/>
          <w:sz w:val="24"/>
          <w:szCs w:val="24"/>
        </w:rPr>
      </w:pPr>
      <w:r w:rsidRPr="00FD4D3D">
        <w:rPr>
          <w:rFonts w:ascii="Times New Roman" w:eastAsia="Times New Roman" w:hAnsi="Times New Roman" w:cs="Times New Roman"/>
          <w:b/>
          <w:color w:val="000000"/>
          <w:sz w:val="24"/>
          <w:szCs w:val="24"/>
        </w:rPr>
        <w:t>Календарно</w:t>
      </w:r>
      <w:r w:rsidR="006835DC" w:rsidRPr="00FD4D3D">
        <w:rPr>
          <w:rFonts w:ascii="Times New Roman" w:eastAsia="Times New Roman" w:hAnsi="Times New Roman" w:cs="Times New Roman"/>
          <w:b/>
          <w:color w:val="000000"/>
          <w:sz w:val="24"/>
          <w:szCs w:val="24"/>
        </w:rPr>
        <w:t xml:space="preserve"> </w:t>
      </w:r>
      <w:r w:rsidRPr="00FD4D3D">
        <w:rPr>
          <w:rFonts w:ascii="Times New Roman" w:eastAsia="Times New Roman" w:hAnsi="Times New Roman" w:cs="Times New Roman"/>
          <w:b/>
          <w:color w:val="000000"/>
          <w:sz w:val="24"/>
          <w:szCs w:val="24"/>
        </w:rPr>
        <w:t>- тематический план</w:t>
      </w:r>
      <w:r w:rsidR="006835DC" w:rsidRPr="00FD4D3D">
        <w:rPr>
          <w:rFonts w:ascii="Times New Roman" w:eastAsia="Times New Roman" w:hAnsi="Times New Roman" w:cs="Times New Roman"/>
          <w:b/>
          <w:color w:val="000000"/>
          <w:sz w:val="24"/>
          <w:szCs w:val="24"/>
        </w:rPr>
        <w:t xml:space="preserve"> </w:t>
      </w:r>
    </w:p>
    <w:p w:rsidR="00E94B19" w:rsidRPr="00FD4D3D" w:rsidRDefault="007B6302" w:rsidP="006835DC">
      <w:pPr>
        <w:spacing w:after="260" w:line="260" w:lineRule="auto"/>
        <w:ind w:right="140"/>
        <w:jc w:val="center"/>
        <w:rPr>
          <w:rFonts w:ascii="Times New Roman" w:hAnsi="Times New Roman"/>
          <w:b/>
          <w:sz w:val="24"/>
          <w:szCs w:val="24"/>
        </w:rPr>
      </w:pPr>
      <w:r w:rsidRPr="00FD4D3D">
        <w:rPr>
          <w:rFonts w:ascii="Times New Roman" w:hAnsi="Times New Roman"/>
          <w:b/>
          <w:sz w:val="24"/>
          <w:szCs w:val="24"/>
        </w:rPr>
        <w:t>«</w:t>
      </w:r>
      <w:r w:rsidR="006835DC" w:rsidRPr="00FD4D3D">
        <w:rPr>
          <w:rFonts w:ascii="Times New Roman" w:hAnsi="Times New Roman"/>
          <w:b/>
          <w:sz w:val="24"/>
          <w:szCs w:val="24"/>
        </w:rPr>
        <w:t>Юный д</w:t>
      </w:r>
      <w:r w:rsidR="00E94B19" w:rsidRPr="00FD4D3D">
        <w:rPr>
          <w:rFonts w:ascii="Times New Roman" w:hAnsi="Times New Roman"/>
          <w:b/>
          <w:sz w:val="24"/>
          <w:szCs w:val="24"/>
        </w:rPr>
        <w:t>ендролог</w:t>
      </w:r>
      <w:r w:rsidRPr="00FD4D3D">
        <w:rPr>
          <w:rFonts w:ascii="Times New Roman" w:hAnsi="Times New Roman"/>
          <w:b/>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6"/>
        <w:gridCol w:w="607"/>
        <w:gridCol w:w="472"/>
        <w:gridCol w:w="1701"/>
        <w:gridCol w:w="567"/>
        <w:gridCol w:w="2265"/>
        <w:gridCol w:w="1195"/>
        <w:gridCol w:w="1685"/>
      </w:tblGrid>
      <w:tr w:rsidR="007B6302" w:rsidRPr="00FD4D3D" w:rsidTr="007126AC">
        <w:trPr>
          <w:trHeight w:val="1290"/>
        </w:trPr>
        <w:tc>
          <w:tcPr>
            <w:tcW w:w="540"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w:t>
            </w:r>
          </w:p>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п/п</w:t>
            </w:r>
          </w:p>
        </w:tc>
        <w:tc>
          <w:tcPr>
            <w:tcW w:w="616" w:type="dxa"/>
          </w:tcPr>
          <w:p w:rsidR="007B6302" w:rsidRPr="00FD4D3D" w:rsidRDefault="007B6302" w:rsidP="007E2C44">
            <w:pPr>
              <w:spacing w:after="0" w:line="240" w:lineRule="auto"/>
              <w:jc w:val="both"/>
              <w:rPr>
                <w:rFonts w:ascii="Times New Roman" w:hAnsi="Times New Roman" w:cs="Times New Roman"/>
                <w:b/>
                <w:sz w:val="24"/>
                <w:szCs w:val="24"/>
              </w:rPr>
            </w:pPr>
            <w:proofErr w:type="spellStart"/>
            <w:proofErr w:type="gramStart"/>
            <w:r w:rsidRPr="00FD4D3D">
              <w:rPr>
                <w:rFonts w:ascii="Times New Roman" w:hAnsi="Times New Roman" w:cs="Times New Roman"/>
                <w:sz w:val="24"/>
                <w:szCs w:val="24"/>
              </w:rPr>
              <w:t>Ме-сяц</w:t>
            </w:r>
            <w:proofErr w:type="spellEnd"/>
            <w:proofErr w:type="gramEnd"/>
          </w:p>
        </w:tc>
        <w:tc>
          <w:tcPr>
            <w:tcW w:w="607" w:type="dxa"/>
          </w:tcPr>
          <w:p w:rsidR="007B6302" w:rsidRPr="00FD4D3D" w:rsidRDefault="007B6302" w:rsidP="007E2C44">
            <w:pPr>
              <w:spacing w:after="0" w:line="240" w:lineRule="auto"/>
              <w:jc w:val="both"/>
              <w:rPr>
                <w:rFonts w:ascii="Times New Roman" w:hAnsi="Times New Roman" w:cs="Times New Roman"/>
                <w:b/>
                <w:sz w:val="24"/>
                <w:szCs w:val="24"/>
              </w:rPr>
            </w:pPr>
            <w:proofErr w:type="spellStart"/>
            <w:r w:rsidRPr="00FD4D3D">
              <w:rPr>
                <w:rFonts w:ascii="Times New Roman" w:hAnsi="Times New Roman" w:cs="Times New Roman"/>
                <w:sz w:val="24"/>
                <w:szCs w:val="24"/>
              </w:rPr>
              <w:t>Чис</w:t>
            </w:r>
            <w:proofErr w:type="spellEnd"/>
            <w:r w:rsidRPr="00FD4D3D">
              <w:rPr>
                <w:rFonts w:ascii="Times New Roman" w:hAnsi="Times New Roman" w:cs="Times New Roman"/>
                <w:sz w:val="24"/>
                <w:szCs w:val="24"/>
              </w:rPr>
              <w:t xml:space="preserve"> </w:t>
            </w:r>
            <w:proofErr w:type="spellStart"/>
            <w:r w:rsidRPr="00FD4D3D">
              <w:rPr>
                <w:rFonts w:ascii="Times New Roman" w:hAnsi="Times New Roman" w:cs="Times New Roman"/>
                <w:sz w:val="24"/>
                <w:szCs w:val="24"/>
              </w:rPr>
              <w:t>ло</w:t>
            </w:r>
            <w:proofErr w:type="spellEnd"/>
            <w:r w:rsidR="007126AC" w:rsidRPr="00FD4D3D">
              <w:rPr>
                <w:rFonts w:ascii="Times New Roman" w:hAnsi="Times New Roman" w:cs="Times New Roman"/>
                <w:sz w:val="24"/>
                <w:szCs w:val="24"/>
              </w:rPr>
              <w:t>, неделя</w:t>
            </w:r>
          </w:p>
        </w:tc>
        <w:tc>
          <w:tcPr>
            <w:tcW w:w="472"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 xml:space="preserve">Время  </w:t>
            </w:r>
            <w:proofErr w:type="spellStart"/>
            <w:r w:rsidRPr="00FD4D3D">
              <w:rPr>
                <w:rFonts w:ascii="Times New Roman" w:hAnsi="Times New Roman" w:cs="Times New Roman"/>
                <w:sz w:val="24"/>
                <w:szCs w:val="24"/>
              </w:rPr>
              <w:t>провед</w:t>
            </w:r>
            <w:proofErr w:type="spellEnd"/>
          </w:p>
        </w:tc>
        <w:tc>
          <w:tcPr>
            <w:tcW w:w="1701"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Форма занятия</w:t>
            </w:r>
          </w:p>
        </w:tc>
        <w:tc>
          <w:tcPr>
            <w:tcW w:w="567" w:type="dxa"/>
          </w:tcPr>
          <w:p w:rsidR="00E94B19"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Кол -во часов</w:t>
            </w:r>
          </w:p>
        </w:tc>
        <w:tc>
          <w:tcPr>
            <w:tcW w:w="2265"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Тема занятия</w:t>
            </w:r>
          </w:p>
        </w:tc>
        <w:tc>
          <w:tcPr>
            <w:tcW w:w="1195"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Место проведения</w:t>
            </w:r>
          </w:p>
        </w:tc>
        <w:tc>
          <w:tcPr>
            <w:tcW w:w="1685"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Форма контроля</w:t>
            </w:r>
          </w:p>
        </w:tc>
      </w:tr>
      <w:tr w:rsidR="00CF7EA1" w:rsidRPr="00FD4D3D" w:rsidTr="008415E8">
        <w:trPr>
          <w:trHeight w:val="360"/>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b/>
                <w:sz w:val="24"/>
                <w:szCs w:val="24"/>
              </w:rPr>
              <w:t xml:space="preserve">                             1 Введение 4 </w:t>
            </w:r>
            <w:proofErr w:type="gramStart"/>
            <w:r w:rsidRPr="00FD4D3D">
              <w:rPr>
                <w:rFonts w:ascii="Times New Roman" w:hAnsi="Times New Roman" w:cs="Times New Roman"/>
                <w:b/>
                <w:sz w:val="24"/>
                <w:szCs w:val="24"/>
              </w:rPr>
              <w:t>( т</w:t>
            </w:r>
            <w:proofErr w:type="gramEnd"/>
            <w:r w:rsidRPr="00FD4D3D">
              <w:rPr>
                <w:rFonts w:ascii="Times New Roman" w:hAnsi="Times New Roman" w:cs="Times New Roman"/>
                <w:b/>
                <w:sz w:val="24"/>
                <w:szCs w:val="24"/>
              </w:rPr>
              <w:t xml:space="preserve"> -2, </w:t>
            </w:r>
            <w:proofErr w:type="spellStart"/>
            <w:r w:rsidRPr="00FD4D3D">
              <w:rPr>
                <w:rFonts w:ascii="Times New Roman" w:hAnsi="Times New Roman" w:cs="Times New Roman"/>
                <w:b/>
                <w:sz w:val="24"/>
                <w:szCs w:val="24"/>
              </w:rPr>
              <w:t>пр</w:t>
            </w:r>
            <w:proofErr w:type="spellEnd"/>
            <w:r w:rsidRPr="00FD4D3D">
              <w:rPr>
                <w:rFonts w:ascii="Times New Roman" w:hAnsi="Times New Roman" w:cs="Times New Roman"/>
                <w:b/>
                <w:sz w:val="24"/>
                <w:szCs w:val="24"/>
              </w:rPr>
              <w:t xml:space="preserve"> -, экс.-2)</w:t>
            </w:r>
          </w:p>
        </w:tc>
      </w:tr>
      <w:tr w:rsidR="007B6302" w:rsidRPr="00FD4D3D" w:rsidTr="007126AC">
        <w:trPr>
          <w:trHeight w:val="1206"/>
        </w:trPr>
        <w:tc>
          <w:tcPr>
            <w:tcW w:w="540"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1</w:t>
            </w:r>
          </w:p>
        </w:tc>
        <w:tc>
          <w:tcPr>
            <w:tcW w:w="616"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9</w:t>
            </w:r>
          </w:p>
        </w:tc>
        <w:tc>
          <w:tcPr>
            <w:tcW w:w="607" w:type="dxa"/>
          </w:tcPr>
          <w:p w:rsidR="007B6302" w:rsidRPr="00FD4D3D" w:rsidRDefault="00E94B19"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b/>
                <w:sz w:val="24"/>
                <w:szCs w:val="24"/>
              </w:rPr>
              <w:t>1</w:t>
            </w:r>
          </w:p>
        </w:tc>
        <w:tc>
          <w:tcPr>
            <w:tcW w:w="472" w:type="dxa"/>
          </w:tcPr>
          <w:p w:rsidR="007B6302" w:rsidRPr="00FD4D3D" w:rsidRDefault="007B6302" w:rsidP="007E2C44">
            <w:pPr>
              <w:spacing w:after="0" w:line="240" w:lineRule="auto"/>
              <w:jc w:val="both"/>
              <w:rPr>
                <w:rFonts w:ascii="Times New Roman" w:hAnsi="Times New Roman" w:cs="Times New Roman"/>
                <w:b/>
                <w:sz w:val="24"/>
                <w:szCs w:val="24"/>
              </w:rPr>
            </w:pPr>
          </w:p>
        </w:tc>
        <w:tc>
          <w:tcPr>
            <w:tcW w:w="1701" w:type="dxa"/>
          </w:tcPr>
          <w:p w:rsidR="007B6302" w:rsidRPr="00FD4D3D" w:rsidRDefault="00E94B19"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теория</w:t>
            </w:r>
          </w:p>
        </w:tc>
        <w:tc>
          <w:tcPr>
            <w:tcW w:w="567" w:type="dxa"/>
          </w:tcPr>
          <w:p w:rsidR="007B6302" w:rsidRPr="00FD4D3D" w:rsidRDefault="007126A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7B6302" w:rsidRPr="00FD4D3D" w:rsidRDefault="007126A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Ознакомление с программой. Техника безопасности</w:t>
            </w:r>
          </w:p>
        </w:tc>
        <w:tc>
          <w:tcPr>
            <w:tcW w:w="1195"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Кабинет</w:t>
            </w:r>
          </w:p>
          <w:p w:rsidR="007B6302" w:rsidRPr="00FD4D3D" w:rsidRDefault="007B6302" w:rsidP="007E2C44">
            <w:pPr>
              <w:spacing w:after="0" w:line="240" w:lineRule="auto"/>
              <w:jc w:val="both"/>
              <w:rPr>
                <w:rFonts w:ascii="Times New Roman" w:hAnsi="Times New Roman" w:cs="Times New Roman"/>
                <w:b/>
                <w:sz w:val="24"/>
                <w:szCs w:val="24"/>
              </w:rPr>
            </w:pPr>
          </w:p>
        </w:tc>
        <w:tc>
          <w:tcPr>
            <w:tcW w:w="1685" w:type="dxa"/>
          </w:tcPr>
          <w:p w:rsidR="007B6302" w:rsidRPr="00FD4D3D" w:rsidRDefault="007B6302"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 xml:space="preserve"> </w:t>
            </w:r>
            <w:r w:rsidR="00BC36D6" w:rsidRPr="00FD4D3D">
              <w:rPr>
                <w:rFonts w:ascii="Times New Roman" w:hAnsi="Times New Roman" w:cs="Times New Roman"/>
                <w:sz w:val="24"/>
                <w:szCs w:val="24"/>
              </w:rPr>
              <w:t>тестирование</w:t>
            </w:r>
          </w:p>
          <w:p w:rsidR="007B6302" w:rsidRPr="00FD4D3D" w:rsidRDefault="007B6302" w:rsidP="007E2C44">
            <w:pPr>
              <w:spacing w:after="0" w:line="240" w:lineRule="auto"/>
              <w:jc w:val="both"/>
              <w:rPr>
                <w:rFonts w:ascii="Times New Roman" w:hAnsi="Times New Roman" w:cs="Times New Roman"/>
                <w:b/>
                <w:sz w:val="24"/>
                <w:szCs w:val="24"/>
              </w:rPr>
            </w:pPr>
          </w:p>
        </w:tc>
      </w:tr>
      <w:tr w:rsidR="007B6302" w:rsidRPr="00FD4D3D" w:rsidTr="007126AC">
        <w:tc>
          <w:tcPr>
            <w:tcW w:w="540" w:type="dxa"/>
          </w:tcPr>
          <w:p w:rsidR="007B6302" w:rsidRPr="00FD4D3D" w:rsidRDefault="007B6302"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16" w:type="dxa"/>
          </w:tcPr>
          <w:p w:rsidR="007B6302" w:rsidRPr="00FD4D3D" w:rsidRDefault="007B6302"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07" w:type="dxa"/>
          </w:tcPr>
          <w:p w:rsidR="007B6302" w:rsidRPr="00FD4D3D" w:rsidRDefault="00E94B19"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7B6302" w:rsidRPr="00FD4D3D" w:rsidRDefault="007B6302" w:rsidP="007E2C44">
            <w:pPr>
              <w:spacing w:after="0" w:line="240" w:lineRule="auto"/>
              <w:jc w:val="both"/>
              <w:rPr>
                <w:rFonts w:ascii="Times New Roman" w:hAnsi="Times New Roman" w:cs="Times New Roman"/>
                <w:sz w:val="24"/>
                <w:szCs w:val="24"/>
              </w:rPr>
            </w:pPr>
          </w:p>
        </w:tc>
        <w:tc>
          <w:tcPr>
            <w:tcW w:w="1701" w:type="dxa"/>
          </w:tcPr>
          <w:p w:rsidR="007B6302" w:rsidRPr="00FD4D3D" w:rsidRDefault="00E94B19"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экскурсия</w:t>
            </w:r>
          </w:p>
        </w:tc>
        <w:tc>
          <w:tcPr>
            <w:tcW w:w="567" w:type="dxa"/>
          </w:tcPr>
          <w:p w:rsidR="007B6302" w:rsidRPr="00FD4D3D" w:rsidRDefault="007126A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7B6302" w:rsidRPr="00FD4D3D" w:rsidRDefault="007126A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Экскурсия по разделам МАН</w:t>
            </w:r>
          </w:p>
        </w:tc>
        <w:tc>
          <w:tcPr>
            <w:tcW w:w="1195" w:type="dxa"/>
          </w:tcPr>
          <w:p w:rsidR="007B6302" w:rsidRPr="00FD4D3D" w:rsidRDefault="00E94B19"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Объекты,  участок</w:t>
            </w:r>
          </w:p>
        </w:tc>
        <w:tc>
          <w:tcPr>
            <w:tcW w:w="1685" w:type="dxa"/>
          </w:tcPr>
          <w:p w:rsidR="007B6302" w:rsidRPr="00FD4D3D" w:rsidRDefault="007B6302" w:rsidP="007E2C44">
            <w:pPr>
              <w:spacing w:after="0" w:line="240" w:lineRule="auto"/>
              <w:jc w:val="both"/>
              <w:rPr>
                <w:rFonts w:ascii="Times New Roman" w:hAnsi="Times New Roman" w:cs="Times New Roman"/>
                <w:sz w:val="24"/>
                <w:szCs w:val="24"/>
              </w:rPr>
            </w:pPr>
          </w:p>
        </w:tc>
      </w:tr>
      <w:tr w:rsidR="00CF7EA1" w:rsidRPr="00FD4D3D" w:rsidTr="00CF7EA1">
        <w:trPr>
          <w:trHeight w:val="313"/>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b/>
                <w:sz w:val="24"/>
                <w:szCs w:val="24"/>
              </w:rPr>
              <w:t xml:space="preserve">             2 Осенние работы 26 (Т- 1, </w:t>
            </w:r>
            <w:proofErr w:type="spellStart"/>
            <w:r w:rsidRPr="00FD4D3D">
              <w:rPr>
                <w:rFonts w:ascii="Times New Roman" w:hAnsi="Times New Roman" w:cs="Times New Roman"/>
                <w:b/>
                <w:sz w:val="24"/>
                <w:szCs w:val="24"/>
              </w:rPr>
              <w:t>пр</w:t>
            </w:r>
            <w:proofErr w:type="spellEnd"/>
            <w:r w:rsidRPr="00FD4D3D">
              <w:rPr>
                <w:rFonts w:ascii="Times New Roman" w:hAnsi="Times New Roman" w:cs="Times New Roman"/>
                <w:b/>
                <w:sz w:val="24"/>
                <w:szCs w:val="24"/>
              </w:rPr>
              <w:t xml:space="preserve"> – 23ч, экс-2)</w:t>
            </w:r>
          </w:p>
        </w:tc>
      </w:tr>
      <w:tr w:rsidR="002F16E0" w:rsidRPr="00FD4D3D" w:rsidTr="007126AC">
        <w:trPr>
          <w:trHeight w:val="801"/>
        </w:trPr>
        <w:tc>
          <w:tcPr>
            <w:tcW w:w="540"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16"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07"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2F16E0" w:rsidRPr="00FD4D3D" w:rsidRDefault="002F16E0" w:rsidP="007E2C44">
            <w:pPr>
              <w:spacing w:after="0" w:line="240" w:lineRule="auto"/>
              <w:jc w:val="both"/>
              <w:rPr>
                <w:rFonts w:ascii="Times New Roman" w:hAnsi="Times New Roman" w:cs="Times New Roman"/>
                <w:sz w:val="24"/>
                <w:szCs w:val="24"/>
              </w:rPr>
            </w:pPr>
          </w:p>
        </w:tc>
        <w:tc>
          <w:tcPr>
            <w:tcW w:w="1701"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Экскурсия</w:t>
            </w:r>
          </w:p>
        </w:tc>
        <w:tc>
          <w:tcPr>
            <w:tcW w:w="567"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Изучения морфологических признаков древесных пород</w:t>
            </w:r>
          </w:p>
        </w:tc>
        <w:tc>
          <w:tcPr>
            <w:tcW w:w="1195" w:type="dxa"/>
          </w:tcPr>
          <w:p w:rsidR="002F16E0" w:rsidRPr="00FD4D3D" w:rsidRDefault="002F16E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Парк.</w:t>
            </w:r>
          </w:p>
        </w:tc>
        <w:tc>
          <w:tcPr>
            <w:tcW w:w="1685" w:type="dxa"/>
          </w:tcPr>
          <w:p w:rsidR="002F16E0" w:rsidRPr="00FD4D3D" w:rsidRDefault="00BC36D6"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ind w:left="-108"/>
              <w:jc w:val="both"/>
              <w:rPr>
                <w:rFonts w:ascii="Times New Roman" w:hAnsi="Times New Roman" w:cs="Times New Roman"/>
                <w:sz w:val="24"/>
                <w:szCs w:val="24"/>
              </w:rPr>
            </w:pPr>
            <w:r w:rsidRPr="00FD4D3D">
              <w:rPr>
                <w:rFonts w:ascii="Times New Roman" w:hAnsi="Times New Roman" w:cs="Times New Roman"/>
                <w:sz w:val="24"/>
                <w:szCs w:val="24"/>
              </w:rPr>
              <w:t>Сбор древесно- кустарникового материала для гербаризации</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5</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Правила и сушка материала. Закладка листьев на сушку.</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Гербаризация высушенного материала</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w:t>
            </w:r>
          </w:p>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7</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ind w:right="14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Сбор семян древесных растений.</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rPr>
          <w:trHeight w:val="1166"/>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8</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Прореживание, омолаживание и обрезка декоративных деревьев</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9</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Прореживание, омолаживание и обрезка декоративных кустарников</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Перекопка участка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Техника пересадки и посадки древесных растений. в т.ч. интродуцируемых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Перекопка участков дендрария</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rPr>
          <w:trHeight w:val="7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13</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ind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Посадки акклиматизируемых </w:t>
            </w:r>
            <w:proofErr w:type="spellStart"/>
            <w:r w:rsidRPr="00FD4D3D">
              <w:rPr>
                <w:rFonts w:ascii="Times New Roman" w:eastAsia="Times New Roman" w:hAnsi="Times New Roman" w:cs="Times New Roman"/>
                <w:color w:val="000000"/>
                <w:sz w:val="24"/>
                <w:szCs w:val="24"/>
              </w:rPr>
              <w:t>деревьев.и</w:t>
            </w:r>
            <w:proofErr w:type="spellEnd"/>
            <w:r w:rsidRPr="00FD4D3D">
              <w:rPr>
                <w:rFonts w:ascii="Times New Roman" w:eastAsia="Times New Roman" w:hAnsi="Times New Roman" w:cs="Times New Roman"/>
                <w:color w:val="000000"/>
                <w:sz w:val="24"/>
                <w:szCs w:val="24"/>
              </w:rPr>
              <w:t xml:space="preserve"> кустарников.</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14</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ind w:left="33" w:hanging="33"/>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посадки древесных интродуцируемых  растений.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15</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rPr>
                <w:rFonts w:ascii="Times New Roman" w:hAnsi="Times New Roman" w:cs="Times New Roman"/>
                <w:sz w:val="24"/>
                <w:szCs w:val="24"/>
              </w:rPr>
            </w:pPr>
            <w:r w:rsidRPr="00FD4D3D">
              <w:rPr>
                <w:rFonts w:ascii="Times New Roman" w:hAnsi="Times New Roman" w:cs="Times New Roman"/>
                <w:sz w:val="24"/>
                <w:szCs w:val="24"/>
              </w:rPr>
              <w:t>Посев семян древесных пород</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F7EA1" w:rsidRPr="00FD4D3D" w:rsidTr="00CF7EA1">
        <w:trPr>
          <w:trHeight w:val="345"/>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b/>
                <w:sz w:val="24"/>
                <w:szCs w:val="24"/>
              </w:rPr>
              <w:t xml:space="preserve">3 Размножение декоративных деревьев и кустарников. 26 </w:t>
            </w:r>
            <w:proofErr w:type="gramStart"/>
            <w:r w:rsidRPr="00FD4D3D">
              <w:rPr>
                <w:rFonts w:ascii="Times New Roman" w:hAnsi="Times New Roman" w:cs="Times New Roman"/>
                <w:b/>
                <w:sz w:val="24"/>
                <w:szCs w:val="24"/>
              </w:rPr>
              <w:t>( т</w:t>
            </w:r>
            <w:proofErr w:type="gramEnd"/>
            <w:r w:rsidRPr="00FD4D3D">
              <w:rPr>
                <w:rFonts w:ascii="Times New Roman" w:hAnsi="Times New Roman" w:cs="Times New Roman"/>
                <w:b/>
                <w:sz w:val="24"/>
                <w:szCs w:val="24"/>
              </w:rPr>
              <w:t xml:space="preserve">-10, </w:t>
            </w:r>
            <w:proofErr w:type="spellStart"/>
            <w:r w:rsidRPr="00FD4D3D">
              <w:rPr>
                <w:rFonts w:ascii="Times New Roman" w:hAnsi="Times New Roman" w:cs="Times New Roman"/>
                <w:b/>
                <w:sz w:val="24"/>
                <w:szCs w:val="24"/>
              </w:rPr>
              <w:t>пр</w:t>
            </w:r>
            <w:proofErr w:type="spellEnd"/>
            <w:r w:rsidRPr="00FD4D3D">
              <w:rPr>
                <w:rFonts w:ascii="Times New Roman" w:hAnsi="Times New Roman" w:cs="Times New Roman"/>
                <w:b/>
                <w:sz w:val="24"/>
                <w:szCs w:val="24"/>
              </w:rPr>
              <w:t xml:space="preserve"> – 14,  экс -2)</w:t>
            </w:r>
          </w:p>
        </w:tc>
      </w:tr>
      <w:tr w:rsidR="00C80FFC" w:rsidRPr="00FD4D3D" w:rsidTr="007126AC">
        <w:trPr>
          <w:trHeight w:val="39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16</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10</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p w:rsidR="00C80FFC" w:rsidRPr="00FD4D3D" w:rsidRDefault="00C80FFC" w:rsidP="007E2C44">
            <w:pPr>
              <w:spacing w:after="0" w:line="240" w:lineRule="auto"/>
              <w:jc w:val="both"/>
              <w:rPr>
                <w:rFonts w:ascii="Times New Roman" w:hAnsi="Times New Roman" w:cs="Times New Roman"/>
                <w:sz w:val="24"/>
                <w:szCs w:val="24"/>
              </w:rPr>
            </w:pP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Вегетативное размножение древесных </w:t>
            </w:r>
            <w:proofErr w:type="gramStart"/>
            <w:r w:rsidRPr="00FD4D3D">
              <w:rPr>
                <w:rFonts w:ascii="Times New Roman" w:eastAsia="Times New Roman" w:hAnsi="Times New Roman" w:cs="Times New Roman"/>
                <w:color w:val="000000"/>
                <w:sz w:val="24"/>
                <w:szCs w:val="24"/>
              </w:rPr>
              <w:t>культур..</w:t>
            </w:r>
            <w:proofErr w:type="gramEnd"/>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 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E52B5">
        <w:trPr>
          <w:trHeight w:val="984"/>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17</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Отделы питомника и их назначение,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w:t>
            </w:r>
          </w:p>
        </w:tc>
      </w:tr>
      <w:tr w:rsidR="00C80FFC" w:rsidRPr="00FD4D3D" w:rsidTr="007126AC">
        <w:trPr>
          <w:trHeight w:val="474"/>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18</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0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Основные принципы организации питомников.</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19</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1</w:t>
            </w:r>
          </w:p>
        </w:tc>
        <w:tc>
          <w:tcPr>
            <w:tcW w:w="2265" w:type="dxa"/>
          </w:tcPr>
          <w:p w:rsidR="00C80FFC" w:rsidRPr="00FD4D3D" w:rsidRDefault="00C80FFC" w:rsidP="007E2C44">
            <w:pPr>
              <w:spacing w:after="0" w:line="240" w:lineRule="auto"/>
              <w:ind w:right="20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lastRenderedPageBreak/>
              <w:t xml:space="preserve">Семенное </w:t>
            </w:r>
            <w:r w:rsidRPr="00FD4D3D">
              <w:rPr>
                <w:rFonts w:ascii="Times New Roman" w:eastAsia="Times New Roman" w:hAnsi="Times New Roman" w:cs="Times New Roman"/>
                <w:color w:val="000000"/>
                <w:sz w:val="24"/>
                <w:szCs w:val="24"/>
              </w:rPr>
              <w:lastRenderedPageBreak/>
              <w:t>размножение древесных растений, посев семян, косточек.</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 xml:space="preserve">Оценка </w:t>
            </w:r>
            <w:r w:rsidRPr="00FD4D3D">
              <w:rPr>
                <w:rFonts w:ascii="Times New Roman" w:hAnsi="Times New Roman" w:cs="Times New Roman"/>
                <w:sz w:val="24"/>
                <w:szCs w:val="24"/>
              </w:rPr>
              <w:lastRenderedPageBreak/>
              <w:t>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20</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Группы плодов, хранение семян.</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21</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Экскурсия</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ind w:right="20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приобретения саженцев деревьев и кустарников новых пород.</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в совхоз декоративных культур</w:t>
            </w:r>
          </w:p>
        </w:tc>
        <w:tc>
          <w:tcPr>
            <w:tcW w:w="1685" w:type="dxa"/>
          </w:tcPr>
          <w:p w:rsidR="00C80FFC" w:rsidRPr="00FD4D3D" w:rsidRDefault="00C80FFC" w:rsidP="007E2C44">
            <w:pPr>
              <w:spacing w:after="0" w:line="240" w:lineRule="auto"/>
              <w:ind w:right="-185"/>
              <w:rPr>
                <w:rFonts w:ascii="Times New Roman" w:hAnsi="Times New Roman" w:cs="Times New Roman"/>
                <w:sz w:val="24"/>
                <w:szCs w:val="24"/>
              </w:rPr>
            </w:pP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22</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4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Способы подготовки семян к посеву.</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23</w:t>
            </w:r>
          </w:p>
          <w:p w:rsidR="00C80FFC" w:rsidRPr="00FD4D3D" w:rsidRDefault="00C80FFC" w:rsidP="007E2C44">
            <w:pPr>
              <w:spacing w:after="0" w:line="240" w:lineRule="auto"/>
              <w:jc w:val="both"/>
              <w:rPr>
                <w:rFonts w:ascii="Times New Roman" w:hAnsi="Times New Roman" w:cs="Times New Roman"/>
                <w:sz w:val="24"/>
                <w:szCs w:val="24"/>
              </w:rPr>
            </w:pP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40" w:firstLine="33"/>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Закладка питомников для семенного и вегетативного размножения.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C80FFC" w:rsidRPr="00FD4D3D" w:rsidTr="007E52B5">
        <w:trPr>
          <w:trHeight w:val="1193"/>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24</w:t>
            </w:r>
          </w:p>
          <w:p w:rsidR="00C80FFC" w:rsidRPr="00FD4D3D" w:rsidRDefault="00C80FFC" w:rsidP="007E2C44">
            <w:pPr>
              <w:spacing w:after="0" w:line="240" w:lineRule="auto"/>
              <w:jc w:val="both"/>
              <w:rPr>
                <w:rFonts w:ascii="Times New Roman" w:hAnsi="Times New Roman" w:cs="Times New Roman"/>
                <w:sz w:val="24"/>
                <w:szCs w:val="24"/>
              </w:rPr>
            </w:pP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Сбор плодов и семян древесно-кустарниковых растений.</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2F16E0">
        <w:trPr>
          <w:trHeight w:val="69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25</w:t>
            </w:r>
          </w:p>
          <w:p w:rsidR="00C80FFC" w:rsidRPr="00FD4D3D" w:rsidRDefault="00C80FFC" w:rsidP="007E2C44">
            <w:pPr>
              <w:spacing w:after="0" w:line="240" w:lineRule="auto"/>
              <w:jc w:val="both"/>
              <w:rPr>
                <w:rFonts w:ascii="Times New Roman" w:hAnsi="Times New Roman" w:cs="Times New Roman"/>
                <w:sz w:val="24"/>
                <w:szCs w:val="24"/>
              </w:rPr>
            </w:pP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Скарификация семян кустарниковых пород.</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C80FFC" w:rsidRPr="00FD4D3D" w:rsidTr="007126AC">
        <w:trPr>
          <w:trHeight w:val="42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26</w:t>
            </w:r>
          </w:p>
          <w:p w:rsidR="00C80FFC" w:rsidRPr="00FD4D3D" w:rsidRDefault="00C80FFC" w:rsidP="007E2C44">
            <w:pPr>
              <w:spacing w:after="0" w:line="240" w:lineRule="auto"/>
              <w:jc w:val="both"/>
              <w:rPr>
                <w:rFonts w:ascii="Times New Roman" w:hAnsi="Times New Roman" w:cs="Times New Roman"/>
                <w:sz w:val="24"/>
                <w:szCs w:val="24"/>
              </w:rPr>
            </w:pP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Ошпаривание, семян </w:t>
            </w:r>
            <w:proofErr w:type="spellStart"/>
            <w:r w:rsidRPr="00FD4D3D">
              <w:rPr>
                <w:rFonts w:ascii="Times New Roman" w:eastAsia="Times New Roman" w:hAnsi="Times New Roman" w:cs="Times New Roman"/>
                <w:color w:val="000000"/>
                <w:sz w:val="24"/>
                <w:szCs w:val="24"/>
              </w:rPr>
              <w:t>древесно</w:t>
            </w:r>
            <w:proofErr w:type="spellEnd"/>
            <w:r w:rsidRPr="00FD4D3D">
              <w:rPr>
                <w:rFonts w:ascii="Times New Roman" w:eastAsia="Times New Roman" w:hAnsi="Times New Roman" w:cs="Times New Roman"/>
                <w:color w:val="000000"/>
                <w:sz w:val="24"/>
                <w:szCs w:val="24"/>
              </w:rPr>
              <w:t xml:space="preserve"> кустарниковых растений</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27</w:t>
            </w:r>
          </w:p>
          <w:p w:rsidR="00C80FFC" w:rsidRPr="00FD4D3D" w:rsidRDefault="00C80FFC" w:rsidP="007E2C44">
            <w:pPr>
              <w:spacing w:after="0" w:line="240" w:lineRule="auto"/>
              <w:jc w:val="both"/>
              <w:rPr>
                <w:rFonts w:ascii="Times New Roman" w:hAnsi="Times New Roman" w:cs="Times New Roman"/>
                <w:sz w:val="24"/>
                <w:szCs w:val="24"/>
              </w:rPr>
            </w:pP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Протравливание семян </w:t>
            </w:r>
            <w:proofErr w:type="spellStart"/>
            <w:r w:rsidRPr="00FD4D3D">
              <w:rPr>
                <w:rFonts w:ascii="Times New Roman" w:eastAsia="Times New Roman" w:hAnsi="Times New Roman" w:cs="Times New Roman"/>
                <w:color w:val="000000"/>
                <w:sz w:val="24"/>
                <w:szCs w:val="24"/>
              </w:rPr>
              <w:t>древесно</w:t>
            </w:r>
            <w:proofErr w:type="spellEnd"/>
            <w:r w:rsidRPr="00FD4D3D">
              <w:rPr>
                <w:rFonts w:ascii="Times New Roman" w:eastAsia="Times New Roman" w:hAnsi="Times New Roman" w:cs="Times New Roman"/>
                <w:color w:val="000000"/>
                <w:sz w:val="24"/>
                <w:szCs w:val="24"/>
              </w:rPr>
              <w:t xml:space="preserve"> кустарниковых растений</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28</w:t>
            </w:r>
          </w:p>
          <w:p w:rsidR="00C80FFC" w:rsidRPr="00FD4D3D" w:rsidRDefault="00C80FFC" w:rsidP="007E2C44">
            <w:pPr>
              <w:spacing w:after="0" w:line="240" w:lineRule="auto"/>
              <w:jc w:val="both"/>
              <w:rPr>
                <w:rFonts w:ascii="Times New Roman" w:hAnsi="Times New Roman" w:cs="Times New Roman"/>
                <w:sz w:val="24"/>
                <w:szCs w:val="24"/>
              </w:rPr>
            </w:pP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rPr>
                <w:rFonts w:ascii="Times New Roman" w:hAnsi="Times New Roman" w:cs="Times New Roman"/>
                <w:sz w:val="24"/>
                <w:szCs w:val="24"/>
              </w:rPr>
            </w:pPr>
            <w:r w:rsidRPr="00FD4D3D">
              <w:rPr>
                <w:rFonts w:ascii="Times New Roman" w:hAnsi="Times New Roman" w:cs="Times New Roman"/>
                <w:sz w:val="24"/>
                <w:szCs w:val="24"/>
              </w:rPr>
              <w:t xml:space="preserve">Посев семян </w:t>
            </w:r>
            <w:proofErr w:type="spellStart"/>
            <w:r w:rsidRPr="00FD4D3D">
              <w:rPr>
                <w:rFonts w:ascii="Times New Roman" w:eastAsia="Times New Roman" w:hAnsi="Times New Roman" w:cs="Times New Roman"/>
                <w:color w:val="000000"/>
                <w:sz w:val="24"/>
                <w:szCs w:val="24"/>
              </w:rPr>
              <w:t>древесно</w:t>
            </w:r>
            <w:proofErr w:type="spellEnd"/>
            <w:r w:rsidRPr="00FD4D3D">
              <w:rPr>
                <w:rFonts w:ascii="Times New Roman" w:eastAsia="Times New Roman" w:hAnsi="Times New Roman" w:cs="Times New Roman"/>
                <w:color w:val="000000"/>
                <w:sz w:val="24"/>
                <w:szCs w:val="24"/>
              </w:rPr>
              <w:t xml:space="preserve"> кустарниковых растений</w:t>
            </w:r>
            <w:r w:rsidRPr="00FD4D3D">
              <w:rPr>
                <w:rFonts w:ascii="Times New Roman" w:hAnsi="Times New Roman" w:cs="Times New Roman"/>
                <w:sz w:val="24"/>
                <w:szCs w:val="24"/>
              </w:rPr>
              <w:t>.</w:t>
            </w:r>
            <w:r w:rsidRPr="00FD4D3D">
              <w:rPr>
                <w:rFonts w:ascii="Times New Roman" w:eastAsia="Times New Roman" w:hAnsi="Times New Roman" w:cs="Times New Roman"/>
                <w:color w:val="000000"/>
                <w:sz w:val="24"/>
                <w:szCs w:val="24"/>
              </w:rPr>
              <w:t xml:space="preserve">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CF7EA1" w:rsidRPr="00FD4D3D" w:rsidTr="008415E8">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4 </w:t>
            </w:r>
            <w:r w:rsidRPr="00FD4D3D">
              <w:rPr>
                <w:rFonts w:ascii="Times New Roman" w:hAnsi="Times New Roman" w:cs="Times New Roman"/>
                <w:b/>
                <w:sz w:val="24"/>
                <w:szCs w:val="24"/>
              </w:rPr>
              <w:t xml:space="preserve">Выращивание декоративных деревьев и кустарников 12 (т-6, </w:t>
            </w:r>
            <w:proofErr w:type="spellStart"/>
            <w:r w:rsidRPr="00FD4D3D">
              <w:rPr>
                <w:rFonts w:ascii="Times New Roman" w:hAnsi="Times New Roman" w:cs="Times New Roman"/>
                <w:b/>
                <w:sz w:val="24"/>
                <w:szCs w:val="24"/>
              </w:rPr>
              <w:t>пр</w:t>
            </w:r>
            <w:proofErr w:type="spellEnd"/>
            <w:r w:rsidRPr="00FD4D3D">
              <w:rPr>
                <w:rFonts w:ascii="Times New Roman" w:hAnsi="Times New Roman" w:cs="Times New Roman"/>
                <w:b/>
                <w:sz w:val="24"/>
                <w:szCs w:val="24"/>
              </w:rPr>
              <w:t xml:space="preserve"> -6)</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29</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Размещение сеянцев древесных растений в школьном отделении питомника.</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30</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0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Формирование штамба и кроны древесных пород.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rPr>
          <w:trHeight w:val="1643"/>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31</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0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Архитектурные формы кустарников.</w:t>
            </w:r>
          </w:p>
          <w:p w:rsidR="00C80FFC" w:rsidRPr="00FD4D3D" w:rsidRDefault="00C80FFC" w:rsidP="007E2C44">
            <w:pPr>
              <w:spacing w:after="0" w:line="240" w:lineRule="auto"/>
              <w:ind w:right="20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Обрезка. Обрезка саженцев кустарников для архитектурной формовки</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32</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Сроки и способы выкопки готового посадочного материала.</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Оформление выставки</w:t>
            </w:r>
          </w:p>
        </w:tc>
      </w:tr>
      <w:tr w:rsidR="00C80FFC" w:rsidRPr="00FD4D3D" w:rsidTr="007126AC">
        <w:trPr>
          <w:trHeight w:val="989"/>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33</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40" w:firstLine="33"/>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Пересадка сеянцев древесно-кустарниковых пород в школьный отдел.</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выполненной работы</w:t>
            </w:r>
          </w:p>
        </w:tc>
      </w:tr>
      <w:tr w:rsidR="00C80FFC" w:rsidRPr="00FD4D3D" w:rsidTr="002772EE">
        <w:trPr>
          <w:trHeight w:val="252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34</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ind w:right="240"/>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Правила инвентаризации.</w:t>
            </w:r>
          </w:p>
          <w:p w:rsidR="00C80FFC" w:rsidRPr="00FD4D3D" w:rsidRDefault="00C80FFC" w:rsidP="007E2C44">
            <w:pPr>
              <w:spacing w:after="0" w:line="240" w:lineRule="auto"/>
              <w:ind w:right="24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Инвентаризация Выкопка посадочного материала, его </w:t>
            </w:r>
            <w:proofErr w:type="spellStart"/>
            <w:r w:rsidRPr="00FD4D3D">
              <w:rPr>
                <w:rFonts w:ascii="Times New Roman" w:eastAsia="Times New Roman" w:hAnsi="Times New Roman" w:cs="Times New Roman"/>
                <w:color w:val="000000"/>
                <w:sz w:val="24"/>
                <w:szCs w:val="24"/>
              </w:rPr>
              <w:t>прикопка</w:t>
            </w:r>
            <w:proofErr w:type="spellEnd"/>
            <w:r w:rsidRPr="00FD4D3D">
              <w:rPr>
                <w:rFonts w:ascii="Times New Roman" w:eastAsia="Times New Roman" w:hAnsi="Times New Roman" w:cs="Times New Roman"/>
                <w:color w:val="000000"/>
                <w:sz w:val="24"/>
                <w:szCs w:val="24"/>
              </w:rPr>
              <w:t xml:space="preserve">. </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C80FFC" w:rsidRPr="00FD4D3D" w:rsidRDefault="000E2E60" w:rsidP="007E2C44">
            <w:pPr>
              <w:spacing w:after="0" w:line="240" w:lineRule="auto"/>
              <w:ind w:right="-185"/>
              <w:rPr>
                <w:rFonts w:ascii="Times New Roman" w:hAnsi="Times New Roman" w:cs="Times New Roman"/>
                <w:sz w:val="24"/>
                <w:szCs w:val="24"/>
              </w:rPr>
            </w:pPr>
            <w:r w:rsidRPr="00FD4D3D">
              <w:rPr>
                <w:rFonts w:ascii="Times New Roman" w:hAnsi="Times New Roman" w:cs="Times New Roman"/>
                <w:sz w:val="24"/>
                <w:szCs w:val="24"/>
              </w:rPr>
              <w:t>тест</w:t>
            </w:r>
          </w:p>
        </w:tc>
      </w:tr>
      <w:tr w:rsidR="00CF7EA1" w:rsidRPr="00FD4D3D" w:rsidTr="008415E8">
        <w:trPr>
          <w:trHeight w:val="540"/>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               5 </w:t>
            </w:r>
            <w:r w:rsidRPr="00FD4D3D">
              <w:rPr>
                <w:rFonts w:ascii="Times New Roman" w:hAnsi="Times New Roman" w:cs="Times New Roman"/>
                <w:b/>
                <w:sz w:val="24"/>
                <w:szCs w:val="24"/>
              </w:rPr>
              <w:t xml:space="preserve">Биология древесных пород 24 </w:t>
            </w:r>
            <w:proofErr w:type="gramStart"/>
            <w:r w:rsidRPr="00FD4D3D">
              <w:rPr>
                <w:rFonts w:ascii="Times New Roman" w:hAnsi="Times New Roman" w:cs="Times New Roman"/>
                <w:b/>
                <w:sz w:val="24"/>
                <w:szCs w:val="24"/>
              </w:rPr>
              <w:t>( т</w:t>
            </w:r>
            <w:proofErr w:type="gramEnd"/>
            <w:r w:rsidRPr="00FD4D3D">
              <w:rPr>
                <w:rFonts w:ascii="Times New Roman" w:hAnsi="Times New Roman" w:cs="Times New Roman"/>
                <w:b/>
                <w:sz w:val="24"/>
                <w:szCs w:val="24"/>
              </w:rPr>
              <w:t xml:space="preserve"> -14, </w:t>
            </w:r>
            <w:proofErr w:type="spellStart"/>
            <w:r w:rsidRPr="00FD4D3D">
              <w:rPr>
                <w:rFonts w:ascii="Times New Roman" w:hAnsi="Times New Roman" w:cs="Times New Roman"/>
                <w:b/>
                <w:sz w:val="24"/>
                <w:szCs w:val="24"/>
              </w:rPr>
              <w:t>пр</w:t>
            </w:r>
            <w:proofErr w:type="spellEnd"/>
            <w:r w:rsidRPr="00FD4D3D">
              <w:rPr>
                <w:rFonts w:ascii="Times New Roman" w:hAnsi="Times New Roman" w:cs="Times New Roman"/>
                <w:b/>
                <w:sz w:val="24"/>
                <w:szCs w:val="24"/>
              </w:rPr>
              <w:t xml:space="preserve"> -8, экс.-2)</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35</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b/>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Классификация древесных растений</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p>
        </w:tc>
      </w:tr>
      <w:tr w:rsidR="00C80FFC" w:rsidRPr="00FD4D3D" w:rsidTr="007126AC">
        <w:trPr>
          <w:trHeight w:val="22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36</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Классификация деревьев по характеру развития ствола, в зависимости от их высоты, интенсивности роста</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126AC">
        <w:trPr>
          <w:trHeight w:val="7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37</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Экологические факторы, влияющие на рост и развитие древесных пород.</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887A79">
        <w:trPr>
          <w:trHeight w:val="210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38</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ind w:left="-108" w:right="-64"/>
              <w:jc w:val="both"/>
              <w:rPr>
                <w:rFonts w:ascii="Times New Roman" w:hAnsi="Times New Roman" w:cs="Times New Roman"/>
                <w:sz w:val="24"/>
                <w:szCs w:val="24"/>
              </w:rPr>
            </w:pPr>
            <w:r w:rsidRPr="00FD4D3D">
              <w:rPr>
                <w:rFonts w:ascii="Times New Roman" w:hAnsi="Times New Roman" w:cs="Times New Roman"/>
                <w:sz w:val="24"/>
                <w:szCs w:val="24"/>
              </w:rPr>
              <w:t xml:space="preserve">  Теория </w:t>
            </w:r>
          </w:p>
          <w:p w:rsidR="00C80FFC" w:rsidRPr="00FD4D3D" w:rsidRDefault="00C80FFC" w:rsidP="007E2C44">
            <w:pPr>
              <w:spacing w:after="0" w:line="240" w:lineRule="auto"/>
              <w:ind w:left="-108" w:right="-64"/>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Морфологические признаки деревьев. Распознавание деревьев</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80FFC" w:rsidRPr="00FD4D3D" w:rsidTr="007126AC">
        <w:trPr>
          <w:trHeight w:val="390"/>
        </w:trPr>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39</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Морфологические признаки  кустарников Распознавание деревьев</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викторина</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40</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C80FFC" w:rsidRPr="00FD4D3D" w:rsidRDefault="00C80FFC" w:rsidP="007E2C44">
            <w:pPr>
              <w:spacing w:after="0" w:line="240" w:lineRule="auto"/>
              <w:ind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 Интродукция и акклиматизация древесных растений</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изготовление наглядного материала</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41</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C80FFC" w:rsidRPr="00FD4D3D" w:rsidRDefault="00C80FFC" w:rsidP="007E2C44">
            <w:pPr>
              <w:spacing w:after="0" w:line="240" w:lineRule="auto"/>
              <w:jc w:val="both"/>
              <w:rPr>
                <w:rFonts w:ascii="Times New Roman" w:hAnsi="Times New Roman" w:cs="Times New Roman"/>
                <w:b/>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C80FFC" w:rsidRPr="00FD4D3D" w:rsidRDefault="00C80FFC" w:rsidP="007E2C44">
            <w:pPr>
              <w:spacing w:after="0" w:line="240" w:lineRule="auto"/>
              <w:jc w:val="both"/>
              <w:rPr>
                <w:rFonts w:ascii="Times New Roman" w:hAnsi="Times New Roman" w:cs="Times New Roman"/>
                <w:sz w:val="24"/>
                <w:szCs w:val="24"/>
              </w:rPr>
            </w:pP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 xml:space="preserve">Классификация деревьев и кустарников, по листорасположению. </w:t>
            </w: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Изучение.</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распознавание.</w:t>
            </w:r>
          </w:p>
        </w:tc>
      </w:tr>
      <w:tr w:rsidR="00C80FFC" w:rsidRPr="00FD4D3D" w:rsidTr="007126AC">
        <w:tc>
          <w:tcPr>
            <w:tcW w:w="540"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42</w:t>
            </w:r>
          </w:p>
        </w:tc>
        <w:tc>
          <w:tcPr>
            <w:tcW w:w="616"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701"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C80FFC" w:rsidRPr="00FD4D3D" w:rsidRDefault="00C80FFC" w:rsidP="007E2C44">
            <w:pPr>
              <w:spacing w:after="0" w:line="240" w:lineRule="auto"/>
              <w:jc w:val="both"/>
              <w:rPr>
                <w:rFonts w:ascii="Times New Roman" w:hAnsi="Times New Roman" w:cs="Times New Roman"/>
                <w:sz w:val="24"/>
                <w:szCs w:val="24"/>
              </w:rPr>
            </w:pP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C80FFC" w:rsidRPr="00FD4D3D" w:rsidRDefault="00C80FFC" w:rsidP="007E2C44">
            <w:pPr>
              <w:spacing w:after="0" w:line="240" w:lineRule="auto"/>
              <w:jc w:val="both"/>
              <w:rPr>
                <w:rFonts w:ascii="Times New Roman" w:hAnsi="Times New Roman" w:cs="Times New Roman"/>
                <w:sz w:val="24"/>
                <w:szCs w:val="24"/>
              </w:rPr>
            </w:pPr>
          </w:p>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Классификация деревьев и кустарников, по форме листа, жилкованию.</w:t>
            </w:r>
          </w:p>
        </w:tc>
        <w:tc>
          <w:tcPr>
            <w:tcW w:w="1195" w:type="dxa"/>
          </w:tcPr>
          <w:p w:rsidR="00C80FFC" w:rsidRPr="00FD4D3D" w:rsidRDefault="00C80FFC" w:rsidP="007E2C44">
            <w:pPr>
              <w:spacing w:after="0" w:line="240" w:lineRule="auto"/>
              <w:jc w:val="both"/>
              <w:rPr>
                <w:rFonts w:ascii="Times New Roman" w:hAnsi="Times New Roman" w:cs="Times New Roman"/>
                <w:sz w:val="24"/>
                <w:szCs w:val="24"/>
              </w:rPr>
            </w:pPr>
          </w:p>
        </w:tc>
        <w:tc>
          <w:tcPr>
            <w:tcW w:w="1685" w:type="dxa"/>
          </w:tcPr>
          <w:p w:rsidR="00C80FFC" w:rsidRPr="00FD4D3D" w:rsidRDefault="00C80FFC"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Проверка усвоения материала</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43</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0E2E60" w:rsidRPr="00FD4D3D" w:rsidRDefault="000E2E60" w:rsidP="007E2C44">
            <w:pPr>
              <w:spacing w:after="0" w:line="240" w:lineRule="auto"/>
              <w:jc w:val="both"/>
              <w:rPr>
                <w:rFonts w:ascii="Times New Roman" w:hAnsi="Times New Roman" w:cs="Times New Roman"/>
                <w:sz w:val="24"/>
                <w:szCs w:val="24"/>
              </w:rPr>
            </w:pP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Строения и расположения листа на побеге, формы и окраски листьев</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распознавание</w:t>
            </w:r>
          </w:p>
        </w:tc>
      </w:tr>
      <w:tr w:rsidR="000E2E60" w:rsidRPr="00FD4D3D" w:rsidTr="002772EE">
        <w:trPr>
          <w:trHeight w:val="219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44</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0E2E60" w:rsidRPr="00FD4D3D" w:rsidRDefault="000E2E60" w:rsidP="007E2C44">
            <w:pPr>
              <w:spacing w:after="0" w:line="240" w:lineRule="auto"/>
              <w:jc w:val="both"/>
              <w:rPr>
                <w:rFonts w:ascii="Times New Roman" w:hAnsi="Times New Roman" w:cs="Times New Roman"/>
                <w:sz w:val="24"/>
                <w:szCs w:val="24"/>
              </w:rPr>
            </w:pPr>
          </w:p>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2265" w:type="dxa"/>
          </w:tcPr>
          <w:p w:rsidR="000E2E60" w:rsidRPr="00FD4D3D" w:rsidRDefault="000E2E60" w:rsidP="007E2C44">
            <w:pPr>
              <w:spacing w:after="0" w:line="240"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Классификация деревьев и кустарников по строению и типу соцветий.</w:t>
            </w:r>
          </w:p>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Распознавание</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 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F7EA1" w:rsidRPr="00FD4D3D" w:rsidTr="008415E8">
        <w:trPr>
          <w:trHeight w:val="300"/>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b/>
                <w:sz w:val="24"/>
                <w:szCs w:val="24"/>
              </w:rPr>
              <w:t xml:space="preserve">               6 . Многообразие древесных растений 18 </w:t>
            </w:r>
            <w:r w:rsidRPr="00FD4D3D">
              <w:rPr>
                <w:rFonts w:ascii="Times New Roman" w:eastAsia="Times New Roman" w:hAnsi="Times New Roman" w:cs="Times New Roman"/>
                <w:b/>
                <w:color w:val="000000"/>
                <w:sz w:val="24"/>
                <w:szCs w:val="24"/>
              </w:rPr>
              <w:t>(т-8, пр-10)</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45</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Особенности хвойных растений. Класс </w:t>
            </w:r>
            <w:proofErr w:type="spellStart"/>
            <w:r w:rsidRPr="00FD4D3D">
              <w:rPr>
                <w:rFonts w:ascii="Times New Roman" w:eastAsia="Times New Roman" w:hAnsi="Times New Roman" w:cs="Times New Roman"/>
                <w:color w:val="000000"/>
                <w:sz w:val="24"/>
                <w:szCs w:val="24"/>
              </w:rPr>
              <w:t>гинкговые</w:t>
            </w:r>
            <w:proofErr w:type="spellEnd"/>
            <w:r w:rsidRPr="00FD4D3D">
              <w:rPr>
                <w:rFonts w:ascii="Times New Roman" w:eastAsia="Times New Roman" w:hAnsi="Times New Roman" w:cs="Times New Roman"/>
                <w:color w:val="000000"/>
                <w:sz w:val="24"/>
                <w:szCs w:val="24"/>
              </w:rPr>
              <w:t>, класс хвойные.</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0E2E60" w:rsidRPr="00FD4D3D" w:rsidTr="00E431EE">
        <w:trPr>
          <w:trHeight w:val="944"/>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46</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p w:rsidR="000E2E60" w:rsidRPr="00FD4D3D" w:rsidRDefault="000E2E60" w:rsidP="007E2C44">
            <w:pPr>
              <w:spacing w:after="0" w:line="240" w:lineRule="auto"/>
              <w:jc w:val="both"/>
              <w:rPr>
                <w:rFonts w:ascii="Times New Roman" w:hAnsi="Times New Roman" w:cs="Times New Roman"/>
                <w:sz w:val="24"/>
                <w:szCs w:val="24"/>
              </w:rPr>
            </w:pPr>
          </w:p>
          <w:p w:rsidR="000E2E60" w:rsidRPr="00FD4D3D" w:rsidRDefault="000E2E60" w:rsidP="007E2C44">
            <w:pPr>
              <w:spacing w:after="0" w:line="240" w:lineRule="auto"/>
              <w:jc w:val="both"/>
              <w:rPr>
                <w:rFonts w:ascii="Times New Roman" w:hAnsi="Times New Roman" w:cs="Times New Roman"/>
                <w:sz w:val="24"/>
                <w:szCs w:val="24"/>
              </w:rPr>
            </w:pPr>
          </w:p>
        </w:tc>
        <w:tc>
          <w:tcPr>
            <w:tcW w:w="2265" w:type="dxa"/>
          </w:tcPr>
          <w:p w:rsidR="000E2E60" w:rsidRPr="00FD4D3D" w:rsidRDefault="000E2E60" w:rsidP="007E2C44">
            <w:pPr>
              <w:spacing w:after="0" w:line="240" w:lineRule="auto"/>
              <w:ind w:right="24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Распознавание особенностей хвойных пород.</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47</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0E2E60" w:rsidRPr="00FD4D3D" w:rsidRDefault="000E2E60" w:rsidP="007E2C44">
            <w:pPr>
              <w:spacing w:after="0" w:line="240" w:lineRule="auto"/>
              <w:jc w:val="both"/>
              <w:rPr>
                <w:rFonts w:ascii="Times New Roman" w:hAnsi="Times New Roman" w:cs="Times New Roman"/>
                <w:sz w:val="24"/>
                <w:szCs w:val="24"/>
              </w:rPr>
            </w:pPr>
          </w:p>
          <w:p w:rsidR="000E2E60" w:rsidRPr="00FD4D3D" w:rsidRDefault="000E2E60" w:rsidP="007E2C44">
            <w:pPr>
              <w:spacing w:after="0" w:line="240" w:lineRule="auto"/>
              <w:jc w:val="both"/>
              <w:rPr>
                <w:rFonts w:ascii="Times New Roman" w:hAnsi="Times New Roman" w:cs="Times New Roman"/>
                <w:sz w:val="24"/>
                <w:szCs w:val="24"/>
              </w:rPr>
            </w:pP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Семейство кипарисовые, сосновые, </w:t>
            </w:r>
            <w:proofErr w:type="spellStart"/>
            <w:r w:rsidRPr="00FD4D3D">
              <w:rPr>
                <w:rFonts w:ascii="Times New Roman" w:eastAsia="Times New Roman" w:hAnsi="Times New Roman" w:cs="Times New Roman"/>
                <w:color w:val="000000"/>
                <w:sz w:val="24"/>
                <w:szCs w:val="24"/>
              </w:rPr>
              <w:t>тиссовые</w:t>
            </w:r>
            <w:proofErr w:type="spellEnd"/>
            <w:r w:rsidRPr="00FD4D3D">
              <w:rPr>
                <w:rFonts w:ascii="Times New Roman" w:eastAsia="Times New Roman" w:hAnsi="Times New Roman" w:cs="Times New Roman"/>
                <w:color w:val="000000"/>
                <w:sz w:val="24"/>
                <w:szCs w:val="24"/>
              </w:rPr>
              <w:t xml:space="preserve"> и важнейшие их </w:t>
            </w:r>
            <w:r w:rsidRPr="00FD4D3D">
              <w:rPr>
                <w:rFonts w:ascii="Times New Roman" w:eastAsia="Times New Roman" w:hAnsi="Times New Roman" w:cs="Times New Roman"/>
                <w:color w:val="000000"/>
                <w:sz w:val="24"/>
                <w:szCs w:val="24"/>
              </w:rPr>
              <w:lastRenderedPageBreak/>
              <w:t>представители, используемые в озеленении.</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викторина</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48</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p w:rsidR="000E2E60" w:rsidRPr="00FD4D3D" w:rsidRDefault="000E2E60" w:rsidP="007E2C44">
            <w:pPr>
              <w:spacing w:after="0" w:line="240" w:lineRule="auto"/>
              <w:jc w:val="both"/>
              <w:rPr>
                <w:rFonts w:ascii="Times New Roman" w:hAnsi="Times New Roman" w:cs="Times New Roman"/>
                <w:sz w:val="24"/>
                <w:szCs w:val="24"/>
              </w:rPr>
            </w:pPr>
          </w:p>
        </w:tc>
        <w:tc>
          <w:tcPr>
            <w:tcW w:w="2265" w:type="dxa"/>
          </w:tcPr>
          <w:p w:rsidR="000E2E60" w:rsidRPr="00FD4D3D" w:rsidRDefault="000E2E60" w:rsidP="007E2C44">
            <w:pPr>
              <w:spacing w:after="0" w:line="240" w:lineRule="auto"/>
              <w:ind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Распознавание Семейство кипарисовые, сосновые, </w:t>
            </w:r>
            <w:proofErr w:type="spellStart"/>
            <w:r w:rsidRPr="00FD4D3D">
              <w:rPr>
                <w:rFonts w:ascii="Times New Roman" w:eastAsia="Times New Roman" w:hAnsi="Times New Roman" w:cs="Times New Roman"/>
                <w:color w:val="000000"/>
                <w:sz w:val="24"/>
                <w:szCs w:val="24"/>
              </w:rPr>
              <w:t>тиссовые</w:t>
            </w:r>
            <w:proofErr w:type="spellEnd"/>
            <w:r w:rsidRPr="00FD4D3D">
              <w:rPr>
                <w:rFonts w:ascii="Times New Roman" w:eastAsia="Times New Roman" w:hAnsi="Times New Roman" w:cs="Times New Roman"/>
                <w:color w:val="000000"/>
                <w:sz w:val="24"/>
                <w:szCs w:val="24"/>
              </w:rPr>
              <w:t xml:space="preserve"> и важнейшие их представители.</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49</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0E2E60" w:rsidRPr="00FD4D3D" w:rsidRDefault="000E2E60" w:rsidP="007E2C44">
            <w:pPr>
              <w:spacing w:after="0" w:line="240" w:lineRule="auto"/>
              <w:jc w:val="both"/>
              <w:rPr>
                <w:rFonts w:ascii="Times New Roman" w:hAnsi="Times New Roman" w:cs="Times New Roman"/>
                <w:b/>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0E2E60" w:rsidRPr="00FD4D3D" w:rsidRDefault="000E2E60" w:rsidP="007E2C44">
            <w:pPr>
              <w:spacing w:after="0" w:line="240" w:lineRule="auto"/>
              <w:jc w:val="both"/>
              <w:rPr>
                <w:rFonts w:ascii="Times New Roman" w:hAnsi="Times New Roman" w:cs="Times New Roman"/>
                <w:sz w:val="24"/>
                <w:szCs w:val="24"/>
              </w:rPr>
            </w:pP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p w:rsidR="000E2E60" w:rsidRPr="00FD4D3D" w:rsidRDefault="000E2E60" w:rsidP="007E2C44">
            <w:pPr>
              <w:spacing w:after="0" w:line="240" w:lineRule="auto"/>
              <w:jc w:val="both"/>
              <w:rPr>
                <w:rFonts w:ascii="Times New Roman" w:hAnsi="Times New Roman" w:cs="Times New Roman"/>
                <w:sz w:val="24"/>
                <w:szCs w:val="24"/>
              </w:rPr>
            </w:pP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Особенности лиственных древесных растений</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ind w:right="-185"/>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0E2E60" w:rsidRPr="00FD4D3D" w:rsidTr="00E431EE">
        <w:trPr>
          <w:trHeight w:val="857"/>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50</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right="140"/>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Распознавание лиственных древесных растений. </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практической работы</w:t>
            </w:r>
          </w:p>
        </w:tc>
      </w:tr>
      <w:tr w:rsidR="000E2E60" w:rsidRPr="00FD4D3D" w:rsidTr="005F5EFA">
        <w:trPr>
          <w:trHeight w:val="3536"/>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51</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0E2E60" w:rsidRPr="00FD4D3D" w:rsidRDefault="000E2E60" w:rsidP="007E2C44">
            <w:pPr>
              <w:spacing w:after="0" w:line="240" w:lineRule="auto"/>
              <w:jc w:val="both"/>
              <w:rPr>
                <w:rFonts w:ascii="Times New Roman" w:hAnsi="Times New Roman" w:cs="Times New Roman"/>
                <w:sz w:val="24"/>
                <w:szCs w:val="24"/>
              </w:rPr>
            </w:pP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right="240"/>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Характеристика основных семейств лиственных древесных пород, их важнейшие представители, используемые в озеленении.</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52</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Изучение основных семейств и их важнейших представителей по гербарию, иллюстрациям.</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0E2E60" w:rsidRPr="00FD4D3D" w:rsidTr="00E431EE">
        <w:trPr>
          <w:trHeight w:val="873"/>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53</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p w:rsidR="000E2E60" w:rsidRPr="00FD4D3D" w:rsidRDefault="000E2E60" w:rsidP="007E2C44">
            <w:pPr>
              <w:spacing w:after="0" w:line="240" w:lineRule="auto"/>
              <w:jc w:val="both"/>
              <w:rPr>
                <w:rFonts w:ascii="Times New Roman" w:hAnsi="Times New Roman" w:cs="Times New Roman"/>
                <w:sz w:val="24"/>
                <w:szCs w:val="24"/>
              </w:rPr>
            </w:pPr>
          </w:p>
        </w:tc>
        <w:tc>
          <w:tcPr>
            <w:tcW w:w="2265" w:type="dxa"/>
          </w:tcPr>
          <w:p w:rsidR="000E2E60" w:rsidRPr="00FD4D3D" w:rsidRDefault="000E2E60" w:rsidP="007E2C44">
            <w:pPr>
              <w:spacing w:after="0" w:line="240" w:lineRule="auto"/>
              <w:jc w:val="both"/>
              <w:rPr>
                <w:rFonts w:ascii="Times New Roman" w:eastAsia="Times New Roman" w:hAnsi="Times New Roman" w:cs="Times New Roman"/>
                <w:color w:val="000000"/>
                <w:sz w:val="24"/>
                <w:szCs w:val="24"/>
              </w:rPr>
            </w:pPr>
            <w:r w:rsidRPr="00FD4D3D">
              <w:rPr>
                <w:rFonts w:ascii="Times New Roman" w:eastAsia="Times New Roman" w:hAnsi="Times New Roman" w:cs="Times New Roman"/>
                <w:color w:val="000000"/>
                <w:sz w:val="24"/>
                <w:szCs w:val="24"/>
              </w:rPr>
              <w:t>Использование игр-викторин для закрепления материала</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CF7EA1" w:rsidRPr="00FD4D3D" w:rsidTr="008415E8">
        <w:trPr>
          <w:trHeight w:val="405"/>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b/>
                <w:sz w:val="24"/>
                <w:szCs w:val="24"/>
              </w:rPr>
              <w:t xml:space="preserve">7 . Красивоцветущие кустарники. 12 </w:t>
            </w:r>
            <w:r w:rsidRPr="00FD4D3D">
              <w:rPr>
                <w:rFonts w:ascii="Times New Roman" w:eastAsia="Times New Roman" w:hAnsi="Times New Roman" w:cs="Times New Roman"/>
                <w:b/>
                <w:color w:val="000000"/>
                <w:sz w:val="24"/>
                <w:szCs w:val="24"/>
              </w:rPr>
              <w:t>(т-6, пр-6)</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54</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теория </w:t>
            </w:r>
          </w:p>
          <w:p w:rsidR="000E2E60" w:rsidRPr="00FD4D3D" w:rsidRDefault="000E2E60" w:rsidP="007E2C44">
            <w:pPr>
              <w:spacing w:after="0" w:line="240" w:lineRule="auto"/>
              <w:jc w:val="both"/>
              <w:rPr>
                <w:rFonts w:ascii="Times New Roman" w:hAnsi="Times New Roman" w:cs="Times New Roman"/>
                <w:sz w:val="24"/>
                <w:szCs w:val="24"/>
              </w:rPr>
            </w:pP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left="-108"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Особенности красивоцветущих кустарников и уход за ними.</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55</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left="-108"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 Прореживание, формирование кроны</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кабинет, </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0E2E60" w:rsidRPr="00FD4D3D" w:rsidTr="007126AC">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56</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0E2E60" w:rsidRPr="00FD4D3D" w:rsidRDefault="000E2E60" w:rsidP="007E2C44">
            <w:pPr>
              <w:spacing w:after="0" w:line="240" w:lineRule="auto"/>
              <w:jc w:val="both"/>
              <w:rPr>
                <w:rFonts w:ascii="Times New Roman" w:hAnsi="Times New Roman" w:cs="Times New Roman"/>
                <w:sz w:val="24"/>
                <w:szCs w:val="24"/>
              </w:rPr>
            </w:pP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left="-108"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Группы грунтовых роз, их основные формы и виды</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 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усвоения материала</w:t>
            </w:r>
          </w:p>
        </w:tc>
      </w:tr>
      <w:tr w:rsidR="000E2E60" w:rsidRPr="00FD4D3D" w:rsidTr="007126AC">
        <w:trPr>
          <w:trHeight w:val="1233"/>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57</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left="-108"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Особенности посадки грунтовых роз и уход за ними Обрезка грунтовых роз.</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58</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p w:rsidR="000E2E60" w:rsidRPr="00FD4D3D" w:rsidRDefault="000E2E60" w:rsidP="007E2C44">
            <w:pPr>
              <w:spacing w:after="0" w:line="240" w:lineRule="auto"/>
              <w:jc w:val="both"/>
              <w:rPr>
                <w:rFonts w:ascii="Times New Roman" w:hAnsi="Times New Roman" w:cs="Times New Roman"/>
                <w:sz w:val="24"/>
                <w:szCs w:val="24"/>
              </w:rPr>
            </w:pP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p w:rsidR="000E2E60" w:rsidRPr="00FD4D3D" w:rsidRDefault="000E2E60" w:rsidP="007E2C44">
            <w:pPr>
              <w:spacing w:after="0" w:line="240" w:lineRule="auto"/>
              <w:jc w:val="both"/>
              <w:rPr>
                <w:rFonts w:ascii="Times New Roman" w:hAnsi="Times New Roman" w:cs="Times New Roman"/>
                <w:sz w:val="24"/>
                <w:szCs w:val="24"/>
              </w:rPr>
            </w:pPr>
          </w:p>
        </w:tc>
        <w:tc>
          <w:tcPr>
            <w:tcW w:w="2265" w:type="dxa"/>
          </w:tcPr>
          <w:p w:rsidR="000E2E60" w:rsidRPr="00FD4D3D" w:rsidRDefault="000E2E60" w:rsidP="007E2C44">
            <w:pPr>
              <w:spacing w:after="0" w:line="240" w:lineRule="auto"/>
              <w:ind w:left="-108"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Изучение красивоцветущих кустарников.</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 кабинет участок -</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0E2E60" w:rsidRPr="00FD4D3D" w:rsidTr="00643AB7">
        <w:trPr>
          <w:trHeight w:val="165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59</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ind w:right="-91"/>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left="-108" w:right="-111"/>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Красиво цветущие кустарники, уход за ними. Обрезка красивоцветущих кустарников. </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 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CF7EA1" w:rsidRPr="00FD4D3D" w:rsidTr="008415E8">
        <w:trPr>
          <w:trHeight w:val="685"/>
        </w:trPr>
        <w:tc>
          <w:tcPr>
            <w:tcW w:w="9648" w:type="dxa"/>
            <w:gridSpan w:val="9"/>
          </w:tcPr>
          <w:p w:rsidR="00CF7EA1" w:rsidRPr="00FD4D3D" w:rsidRDefault="00CF7EA1" w:rsidP="007E2C44">
            <w:pPr>
              <w:spacing w:after="0" w:line="240" w:lineRule="auto"/>
              <w:ind w:right="-91"/>
              <w:jc w:val="both"/>
              <w:rPr>
                <w:rFonts w:ascii="Times New Roman" w:hAnsi="Times New Roman" w:cs="Times New Roman"/>
                <w:sz w:val="24"/>
                <w:szCs w:val="24"/>
              </w:rPr>
            </w:pPr>
            <w:r w:rsidRPr="00FD4D3D">
              <w:rPr>
                <w:rFonts w:ascii="Times New Roman" w:hAnsi="Times New Roman" w:cs="Times New Roman"/>
                <w:b/>
                <w:sz w:val="24"/>
                <w:szCs w:val="24"/>
              </w:rPr>
              <w:t xml:space="preserve">                                   8. </w:t>
            </w:r>
            <w:proofErr w:type="gramStart"/>
            <w:r w:rsidRPr="00FD4D3D">
              <w:rPr>
                <w:rFonts w:ascii="Times New Roman" w:hAnsi="Times New Roman" w:cs="Times New Roman"/>
                <w:b/>
                <w:sz w:val="24"/>
                <w:szCs w:val="24"/>
              </w:rPr>
              <w:t>Весенние  работы</w:t>
            </w:r>
            <w:proofErr w:type="gramEnd"/>
            <w:r w:rsidRPr="00FD4D3D">
              <w:rPr>
                <w:rFonts w:ascii="Times New Roman" w:hAnsi="Times New Roman" w:cs="Times New Roman"/>
                <w:b/>
                <w:sz w:val="24"/>
                <w:szCs w:val="24"/>
              </w:rPr>
              <w:t xml:space="preserve"> 20 </w:t>
            </w:r>
            <w:r w:rsidRPr="00FD4D3D">
              <w:rPr>
                <w:rFonts w:ascii="Times New Roman" w:eastAsia="Times New Roman" w:hAnsi="Times New Roman" w:cs="Times New Roman"/>
                <w:b/>
                <w:color w:val="000000"/>
                <w:sz w:val="24"/>
                <w:szCs w:val="24"/>
              </w:rPr>
              <w:t xml:space="preserve">( </w:t>
            </w:r>
            <w:proofErr w:type="spellStart"/>
            <w:r w:rsidRPr="00FD4D3D">
              <w:rPr>
                <w:rFonts w:ascii="Times New Roman" w:eastAsia="Times New Roman" w:hAnsi="Times New Roman" w:cs="Times New Roman"/>
                <w:b/>
                <w:color w:val="000000"/>
                <w:sz w:val="24"/>
                <w:szCs w:val="24"/>
              </w:rPr>
              <w:t>пр</w:t>
            </w:r>
            <w:proofErr w:type="spellEnd"/>
            <w:r w:rsidRPr="00FD4D3D">
              <w:rPr>
                <w:rFonts w:ascii="Times New Roman" w:eastAsia="Times New Roman" w:hAnsi="Times New Roman" w:cs="Times New Roman"/>
                <w:b/>
                <w:color w:val="000000"/>
                <w:sz w:val="24"/>
                <w:szCs w:val="24"/>
              </w:rPr>
              <w:t>- 16, экс- 4)</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60</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Подготовка почвы для закладки питомников</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61</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Подготовка почвы для </w:t>
            </w:r>
            <w:proofErr w:type="spellStart"/>
            <w:r w:rsidRPr="00FD4D3D">
              <w:rPr>
                <w:rFonts w:ascii="Times New Roman" w:eastAsia="Times New Roman" w:hAnsi="Times New Roman" w:cs="Times New Roman"/>
                <w:color w:val="000000"/>
                <w:sz w:val="24"/>
                <w:szCs w:val="24"/>
              </w:rPr>
              <w:t>для</w:t>
            </w:r>
            <w:proofErr w:type="spellEnd"/>
            <w:r w:rsidRPr="00FD4D3D">
              <w:rPr>
                <w:rFonts w:ascii="Times New Roman" w:eastAsia="Times New Roman" w:hAnsi="Times New Roman" w:cs="Times New Roman"/>
                <w:color w:val="000000"/>
                <w:sz w:val="24"/>
                <w:szCs w:val="24"/>
              </w:rPr>
              <w:t xml:space="preserve"> черенкования</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62</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Подготовка почвы для семенного размножения</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63</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rPr>
                <w:rFonts w:ascii="Times New Roman" w:eastAsia="Times New Roman" w:hAnsi="Times New Roman" w:cs="Times New Roman"/>
                <w:sz w:val="24"/>
                <w:szCs w:val="24"/>
              </w:rPr>
            </w:pPr>
            <w:r w:rsidRPr="00FD4D3D">
              <w:rPr>
                <w:rFonts w:ascii="Times New Roman" w:eastAsia="Times New Roman" w:hAnsi="Times New Roman" w:cs="Times New Roman"/>
                <w:color w:val="000000"/>
                <w:sz w:val="24"/>
                <w:szCs w:val="24"/>
              </w:rPr>
              <w:t>Разбивка и устройство делянок</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64</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Экскурсия</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Ознакомление с </w:t>
            </w:r>
            <w:proofErr w:type="spellStart"/>
            <w:r w:rsidRPr="00FD4D3D">
              <w:rPr>
                <w:rFonts w:ascii="Times New Roman" w:eastAsia="Times New Roman" w:hAnsi="Times New Roman" w:cs="Times New Roman"/>
                <w:color w:val="000000"/>
                <w:sz w:val="24"/>
                <w:szCs w:val="24"/>
              </w:rPr>
              <w:t>дендрофлорой</w:t>
            </w:r>
            <w:proofErr w:type="spellEnd"/>
            <w:r w:rsidRPr="00FD4D3D">
              <w:rPr>
                <w:rFonts w:ascii="Times New Roman" w:eastAsia="Times New Roman" w:hAnsi="Times New Roman" w:cs="Times New Roman"/>
                <w:color w:val="000000"/>
                <w:sz w:val="24"/>
                <w:szCs w:val="24"/>
              </w:rPr>
              <w:t xml:space="preserve"> и приобретения посадочного материала.</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Ботанический сад ДГУ</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65</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Посадка приобретенных саженцев в дендрарии</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0E2E60" w:rsidRPr="00FD4D3D" w:rsidTr="007126AC">
        <w:trPr>
          <w:trHeight w:val="1268"/>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66</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1</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rPr>
                <w:rFonts w:ascii="Times New Roman" w:eastAsia="Times New Roman" w:hAnsi="Times New Roman" w:cs="Times New Roman"/>
                <w:sz w:val="24"/>
                <w:szCs w:val="24"/>
              </w:rPr>
            </w:pPr>
            <w:r w:rsidRPr="00FD4D3D">
              <w:rPr>
                <w:rFonts w:ascii="Times New Roman" w:eastAsia="Times New Roman" w:hAnsi="Times New Roman" w:cs="Times New Roman"/>
                <w:color w:val="000000"/>
                <w:sz w:val="24"/>
                <w:szCs w:val="24"/>
              </w:rPr>
              <w:t xml:space="preserve">Посев семян туи восточной, кипариса, </w:t>
            </w:r>
            <w:proofErr w:type="spellStart"/>
            <w:r w:rsidRPr="00FD4D3D">
              <w:rPr>
                <w:rFonts w:ascii="Times New Roman" w:eastAsia="Times New Roman" w:hAnsi="Times New Roman" w:cs="Times New Roman"/>
                <w:color w:val="000000"/>
                <w:sz w:val="24"/>
                <w:szCs w:val="24"/>
              </w:rPr>
              <w:t>церцисса</w:t>
            </w:r>
            <w:proofErr w:type="spellEnd"/>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p w:rsidR="000E2E60" w:rsidRPr="00FD4D3D" w:rsidRDefault="000E2E60" w:rsidP="007E2C44">
            <w:pPr>
              <w:spacing w:after="0" w:line="240" w:lineRule="auto"/>
              <w:jc w:val="both"/>
              <w:rPr>
                <w:rFonts w:ascii="Times New Roman" w:hAnsi="Times New Roman" w:cs="Times New Roman"/>
                <w:sz w:val="24"/>
                <w:szCs w:val="24"/>
              </w:rPr>
            </w:pP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работы</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67</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Практическая 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rPr>
                <w:rFonts w:ascii="Times New Roman" w:eastAsia="Times New Roman" w:hAnsi="Times New Roman" w:cs="Times New Roman"/>
                <w:sz w:val="24"/>
                <w:szCs w:val="24"/>
              </w:rPr>
            </w:pPr>
            <w:r w:rsidRPr="00FD4D3D">
              <w:rPr>
                <w:rFonts w:ascii="Times New Roman" w:eastAsia="Times New Roman" w:hAnsi="Times New Roman" w:cs="Times New Roman"/>
                <w:color w:val="000000"/>
                <w:sz w:val="24"/>
                <w:szCs w:val="24"/>
              </w:rPr>
              <w:t>Участие в озеленительных акциях: выкопка посадочного материала и передача его детским садам, школам, учреждениям и организациям</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Оценка усвоения материала.</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68</w:t>
            </w:r>
          </w:p>
        </w:tc>
        <w:tc>
          <w:tcPr>
            <w:tcW w:w="616"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 xml:space="preserve">Практическая </w:t>
            </w:r>
            <w:r w:rsidRPr="00FD4D3D">
              <w:rPr>
                <w:rFonts w:ascii="Times New Roman" w:hAnsi="Times New Roman" w:cs="Times New Roman"/>
                <w:sz w:val="24"/>
                <w:szCs w:val="24"/>
              </w:rPr>
              <w:lastRenderedPageBreak/>
              <w:t>работа</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lastRenderedPageBreak/>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 xml:space="preserve">Черенкование </w:t>
            </w:r>
            <w:r w:rsidRPr="00FD4D3D">
              <w:rPr>
                <w:rFonts w:ascii="Times New Roman" w:eastAsia="Times New Roman" w:hAnsi="Times New Roman" w:cs="Times New Roman"/>
                <w:color w:val="000000"/>
                <w:sz w:val="24"/>
                <w:szCs w:val="24"/>
              </w:rPr>
              <w:lastRenderedPageBreak/>
              <w:t>различных пород деревьев и кустарников на территории дендрария</w:t>
            </w:r>
          </w:p>
        </w:tc>
        <w:tc>
          <w:tcPr>
            <w:tcW w:w="1195" w:type="dxa"/>
          </w:tcPr>
          <w:p w:rsidR="000E2E60" w:rsidRPr="00FD4D3D" w:rsidRDefault="003609E1" w:rsidP="007E2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УОУ</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p>
        </w:tc>
      </w:tr>
      <w:tr w:rsidR="00CF7EA1" w:rsidRPr="00FD4D3D" w:rsidTr="00CF7EA1">
        <w:trPr>
          <w:trHeight w:val="376"/>
        </w:trPr>
        <w:tc>
          <w:tcPr>
            <w:tcW w:w="9648" w:type="dxa"/>
            <w:gridSpan w:val="9"/>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b/>
                <w:sz w:val="24"/>
                <w:szCs w:val="24"/>
              </w:rPr>
              <w:t xml:space="preserve">              9.Способы создания объектов зеленых насаждений 6  (т-2, пр-4)</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69</w:t>
            </w:r>
          </w:p>
        </w:tc>
        <w:tc>
          <w:tcPr>
            <w:tcW w:w="616"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eastAsia="Times New Roman" w:hAnsi="Times New Roman" w:cs="Times New Roman"/>
                <w:color w:val="000000"/>
                <w:sz w:val="24"/>
                <w:szCs w:val="24"/>
              </w:rPr>
              <w:t>Общие сведения о садово-парковом искусстве, ландшафтной архитектуре и вертикальном озеленении. Декоративные деревья и кустарники, используемые для создания объектов зеленых насаждений</w:t>
            </w:r>
          </w:p>
        </w:tc>
        <w:tc>
          <w:tcPr>
            <w:tcW w:w="119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участок</w:t>
            </w:r>
          </w:p>
        </w:tc>
        <w:tc>
          <w:tcPr>
            <w:tcW w:w="1685"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Проверка освоения материала</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70</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3</w:t>
            </w:r>
          </w:p>
        </w:tc>
        <w:tc>
          <w:tcPr>
            <w:tcW w:w="472" w:type="dxa"/>
          </w:tcPr>
          <w:p w:rsidR="000E2E60" w:rsidRPr="00FD4D3D" w:rsidRDefault="000E2E60" w:rsidP="007E2C44">
            <w:pPr>
              <w:spacing w:after="0" w:line="240" w:lineRule="auto"/>
              <w:jc w:val="both"/>
              <w:rPr>
                <w:rFonts w:ascii="Times New Roman" w:hAnsi="Times New Roman" w:cs="Times New Roman"/>
                <w:b/>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Экскурсия</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2265"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eastAsia="Times New Roman" w:hAnsi="Times New Roman" w:cs="Times New Roman"/>
                <w:color w:val="000000"/>
                <w:sz w:val="24"/>
                <w:szCs w:val="24"/>
              </w:rPr>
              <w:t xml:space="preserve">Ознакомления с объектами ее садово-паркового искусства, видовым составом </w:t>
            </w:r>
            <w:proofErr w:type="spellStart"/>
            <w:r w:rsidRPr="00FD4D3D">
              <w:rPr>
                <w:rFonts w:ascii="Times New Roman" w:eastAsia="Times New Roman" w:hAnsi="Times New Roman" w:cs="Times New Roman"/>
                <w:color w:val="000000"/>
                <w:sz w:val="24"/>
                <w:szCs w:val="24"/>
              </w:rPr>
              <w:t>дендрофлоры</w:t>
            </w:r>
            <w:proofErr w:type="spellEnd"/>
            <w:r w:rsidRPr="00FD4D3D">
              <w:rPr>
                <w:rFonts w:ascii="Times New Roman" w:eastAsia="Times New Roman" w:hAnsi="Times New Roman" w:cs="Times New Roman"/>
                <w:color w:val="000000"/>
                <w:sz w:val="24"/>
                <w:szCs w:val="24"/>
              </w:rPr>
              <w:t>, составляющим парки, скверы, бульвары города.</w:t>
            </w:r>
          </w:p>
        </w:tc>
        <w:tc>
          <w:tcPr>
            <w:tcW w:w="1195" w:type="dxa"/>
          </w:tcPr>
          <w:p w:rsidR="000E2E60" w:rsidRPr="00FD4D3D" w:rsidRDefault="003609E1" w:rsidP="007E2C44">
            <w:pPr>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Рекреационные участки </w:t>
            </w:r>
            <w:proofErr w:type="spellStart"/>
            <w:r>
              <w:rPr>
                <w:rFonts w:ascii="Times New Roman" w:eastAsia="Times New Roman" w:hAnsi="Times New Roman" w:cs="Times New Roman"/>
                <w:color w:val="000000"/>
                <w:sz w:val="24"/>
                <w:szCs w:val="24"/>
              </w:rPr>
              <w:t>г.Каспийск</w:t>
            </w:r>
            <w:proofErr w:type="spellEnd"/>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реферат</w:t>
            </w:r>
          </w:p>
        </w:tc>
      </w:tr>
      <w:tr w:rsidR="00CF7EA1" w:rsidRPr="00FD4D3D" w:rsidTr="008415E8">
        <w:trPr>
          <w:trHeight w:val="70"/>
        </w:trPr>
        <w:tc>
          <w:tcPr>
            <w:tcW w:w="9648" w:type="dxa"/>
            <w:gridSpan w:val="9"/>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b/>
                <w:sz w:val="24"/>
                <w:szCs w:val="24"/>
              </w:rPr>
              <w:t xml:space="preserve">                     10. Охрана зеленых насаждений 2(т-2)</w:t>
            </w:r>
          </w:p>
        </w:tc>
      </w:tr>
      <w:tr w:rsidR="000E2E60" w:rsidRPr="00FD4D3D" w:rsidTr="007126AC">
        <w:trPr>
          <w:trHeight w:val="70"/>
        </w:trPr>
        <w:tc>
          <w:tcPr>
            <w:tcW w:w="540" w:type="dxa"/>
          </w:tcPr>
          <w:p w:rsidR="000E2E60" w:rsidRPr="00FD4D3D" w:rsidRDefault="000E2E60"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71</w:t>
            </w:r>
          </w:p>
        </w:tc>
        <w:tc>
          <w:tcPr>
            <w:tcW w:w="616"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60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0E2E60" w:rsidRPr="00FD4D3D" w:rsidRDefault="000E2E60" w:rsidP="007E2C44">
            <w:pPr>
              <w:spacing w:after="0" w:line="240" w:lineRule="auto"/>
              <w:jc w:val="both"/>
              <w:rPr>
                <w:rFonts w:ascii="Times New Roman" w:hAnsi="Times New Roman" w:cs="Times New Roman"/>
                <w:b/>
                <w:sz w:val="24"/>
                <w:szCs w:val="24"/>
              </w:rPr>
            </w:pPr>
          </w:p>
        </w:tc>
        <w:tc>
          <w:tcPr>
            <w:tcW w:w="1701"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теория</w:t>
            </w:r>
          </w:p>
        </w:tc>
        <w:tc>
          <w:tcPr>
            <w:tcW w:w="567"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2</w:t>
            </w:r>
          </w:p>
        </w:tc>
        <w:tc>
          <w:tcPr>
            <w:tcW w:w="2265" w:type="dxa"/>
          </w:tcPr>
          <w:p w:rsidR="000E2E60" w:rsidRPr="00FD4D3D" w:rsidRDefault="000E2E60" w:rsidP="007E2C44">
            <w:pPr>
              <w:spacing w:after="0" w:line="240" w:lineRule="auto"/>
              <w:ind w:right="-111"/>
              <w:jc w:val="both"/>
              <w:rPr>
                <w:rFonts w:ascii="Times New Roman" w:hAnsi="Times New Roman" w:cs="Times New Roman"/>
                <w:b/>
                <w:sz w:val="24"/>
                <w:szCs w:val="24"/>
              </w:rPr>
            </w:pPr>
            <w:r w:rsidRPr="00FD4D3D">
              <w:rPr>
                <w:rFonts w:ascii="Times New Roman" w:eastAsia="Times New Roman" w:hAnsi="Times New Roman" w:cs="Times New Roman"/>
                <w:color w:val="000000"/>
                <w:sz w:val="24"/>
                <w:szCs w:val="24"/>
              </w:rPr>
              <w:t>Необходимость охраны зеленых насаждений, создание полезащитных лесополос (в т.ч. вдоль автотрасс), лесных посадок, массивов. Организация их охраны. Антропогенные факторы воздействия на посадки древесных растений.</w:t>
            </w:r>
          </w:p>
        </w:tc>
        <w:tc>
          <w:tcPr>
            <w:tcW w:w="1195" w:type="dxa"/>
          </w:tcPr>
          <w:p w:rsidR="000E2E60"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кабинет</w:t>
            </w:r>
          </w:p>
        </w:tc>
        <w:tc>
          <w:tcPr>
            <w:tcW w:w="1685" w:type="dxa"/>
          </w:tcPr>
          <w:p w:rsidR="000E2E60" w:rsidRPr="00FD4D3D" w:rsidRDefault="000E2E60"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тестирование</w:t>
            </w:r>
          </w:p>
        </w:tc>
      </w:tr>
      <w:tr w:rsidR="00CF7EA1" w:rsidRPr="00FD4D3D" w:rsidTr="008415E8">
        <w:trPr>
          <w:trHeight w:val="70"/>
        </w:trPr>
        <w:tc>
          <w:tcPr>
            <w:tcW w:w="9648" w:type="dxa"/>
            <w:gridSpan w:val="9"/>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b/>
                <w:sz w:val="24"/>
                <w:szCs w:val="24"/>
              </w:rPr>
              <w:t xml:space="preserve">                                     11 Итоговое занятие 2 (пр-2)</w:t>
            </w:r>
          </w:p>
        </w:tc>
      </w:tr>
      <w:tr w:rsidR="00CF7EA1" w:rsidRPr="00FD4D3D" w:rsidTr="007C779B">
        <w:trPr>
          <w:trHeight w:val="2745"/>
        </w:trPr>
        <w:tc>
          <w:tcPr>
            <w:tcW w:w="540" w:type="dxa"/>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lastRenderedPageBreak/>
              <w:t>72</w:t>
            </w:r>
          </w:p>
        </w:tc>
        <w:tc>
          <w:tcPr>
            <w:tcW w:w="616" w:type="dxa"/>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5</w:t>
            </w:r>
          </w:p>
        </w:tc>
        <w:tc>
          <w:tcPr>
            <w:tcW w:w="607" w:type="dxa"/>
          </w:tcPr>
          <w:p w:rsidR="00CF7EA1" w:rsidRPr="00FD4D3D" w:rsidRDefault="00CF7EA1" w:rsidP="007E2C44">
            <w:pPr>
              <w:spacing w:after="0" w:line="240" w:lineRule="auto"/>
              <w:jc w:val="both"/>
              <w:rPr>
                <w:rFonts w:ascii="Times New Roman" w:hAnsi="Times New Roman" w:cs="Times New Roman"/>
                <w:sz w:val="24"/>
                <w:szCs w:val="24"/>
              </w:rPr>
            </w:pPr>
            <w:r w:rsidRPr="00FD4D3D">
              <w:rPr>
                <w:rFonts w:ascii="Times New Roman" w:hAnsi="Times New Roman" w:cs="Times New Roman"/>
                <w:sz w:val="24"/>
                <w:szCs w:val="24"/>
              </w:rPr>
              <w:t>4</w:t>
            </w:r>
          </w:p>
        </w:tc>
        <w:tc>
          <w:tcPr>
            <w:tcW w:w="472" w:type="dxa"/>
          </w:tcPr>
          <w:p w:rsidR="00CF7EA1" w:rsidRPr="00FD4D3D" w:rsidRDefault="00CF7EA1" w:rsidP="007E2C44">
            <w:pPr>
              <w:spacing w:after="0" w:line="240" w:lineRule="auto"/>
              <w:jc w:val="both"/>
              <w:rPr>
                <w:rFonts w:ascii="Times New Roman" w:hAnsi="Times New Roman" w:cs="Times New Roman"/>
                <w:b/>
                <w:sz w:val="24"/>
                <w:szCs w:val="24"/>
              </w:rPr>
            </w:pPr>
          </w:p>
        </w:tc>
        <w:tc>
          <w:tcPr>
            <w:tcW w:w="1701" w:type="dxa"/>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Практическая работа</w:t>
            </w:r>
          </w:p>
        </w:tc>
        <w:tc>
          <w:tcPr>
            <w:tcW w:w="567" w:type="dxa"/>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b/>
                <w:sz w:val="24"/>
                <w:szCs w:val="24"/>
              </w:rPr>
              <w:t>2</w:t>
            </w:r>
          </w:p>
        </w:tc>
        <w:tc>
          <w:tcPr>
            <w:tcW w:w="2265" w:type="dxa"/>
          </w:tcPr>
          <w:p w:rsidR="00CF7EA1" w:rsidRPr="00FD4D3D" w:rsidRDefault="00CF7EA1" w:rsidP="007E2C44">
            <w:pPr>
              <w:spacing w:after="0" w:line="240" w:lineRule="auto"/>
              <w:ind w:left="-108"/>
              <w:jc w:val="both"/>
              <w:rPr>
                <w:rFonts w:ascii="Times New Roman" w:hAnsi="Times New Roman" w:cs="Times New Roman"/>
                <w:b/>
                <w:sz w:val="24"/>
                <w:szCs w:val="24"/>
              </w:rPr>
            </w:pPr>
            <w:r w:rsidRPr="00FD4D3D">
              <w:rPr>
                <w:rFonts w:ascii="Times New Roman" w:eastAsia="Times New Roman" w:hAnsi="Times New Roman" w:cs="Times New Roman"/>
                <w:color w:val="000000"/>
                <w:sz w:val="24"/>
                <w:szCs w:val="24"/>
              </w:rPr>
              <w:t>Итоговое знаний обучающихся. Подведение итогов работы и обсуждение планов на следующий учебный год.</w:t>
            </w:r>
          </w:p>
        </w:tc>
        <w:tc>
          <w:tcPr>
            <w:tcW w:w="1195" w:type="dxa"/>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hAnsi="Times New Roman" w:cs="Times New Roman"/>
                <w:sz w:val="24"/>
                <w:szCs w:val="24"/>
              </w:rPr>
              <w:t>кабинет</w:t>
            </w:r>
          </w:p>
        </w:tc>
        <w:tc>
          <w:tcPr>
            <w:tcW w:w="1685" w:type="dxa"/>
          </w:tcPr>
          <w:p w:rsidR="00CF7EA1" w:rsidRPr="00FD4D3D" w:rsidRDefault="00CF7EA1" w:rsidP="007E2C44">
            <w:pPr>
              <w:spacing w:after="0" w:line="240" w:lineRule="auto"/>
              <w:jc w:val="both"/>
              <w:rPr>
                <w:rFonts w:ascii="Times New Roman" w:hAnsi="Times New Roman" w:cs="Times New Roman"/>
                <w:b/>
                <w:sz w:val="24"/>
                <w:szCs w:val="24"/>
              </w:rPr>
            </w:pPr>
            <w:r w:rsidRPr="00FD4D3D">
              <w:rPr>
                <w:rFonts w:ascii="Times New Roman" w:eastAsia="Times New Roman" w:hAnsi="Times New Roman" w:cs="Times New Roman"/>
                <w:color w:val="000000"/>
                <w:sz w:val="24"/>
                <w:szCs w:val="24"/>
              </w:rPr>
              <w:t>тестирование</w:t>
            </w:r>
          </w:p>
        </w:tc>
      </w:tr>
      <w:tr w:rsidR="00057C78" w:rsidRPr="00FD4D3D" w:rsidTr="004636A8">
        <w:trPr>
          <w:trHeight w:val="585"/>
        </w:trPr>
        <w:tc>
          <w:tcPr>
            <w:tcW w:w="9648" w:type="dxa"/>
            <w:gridSpan w:val="9"/>
          </w:tcPr>
          <w:p w:rsidR="00057C78" w:rsidRPr="00FD4D3D" w:rsidRDefault="00057C78" w:rsidP="007E2C44">
            <w:pPr>
              <w:spacing w:after="0" w:line="240" w:lineRule="auto"/>
              <w:jc w:val="center"/>
              <w:rPr>
                <w:rFonts w:ascii="Times New Roman" w:eastAsia="Times New Roman" w:hAnsi="Times New Roman" w:cs="Times New Roman"/>
                <w:b/>
                <w:color w:val="000000"/>
                <w:sz w:val="24"/>
                <w:szCs w:val="24"/>
              </w:rPr>
            </w:pPr>
            <w:r w:rsidRPr="00FD4D3D">
              <w:rPr>
                <w:rFonts w:ascii="Times New Roman" w:hAnsi="Times New Roman" w:cs="Times New Roman"/>
                <w:b/>
                <w:sz w:val="24"/>
                <w:szCs w:val="24"/>
              </w:rPr>
              <w:t xml:space="preserve">Итого 144 ч. </w:t>
            </w:r>
            <w:r w:rsidRPr="00FD4D3D">
              <w:rPr>
                <w:rFonts w:ascii="Times New Roman" w:eastAsia="Times New Roman" w:hAnsi="Times New Roman" w:cs="Times New Roman"/>
                <w:b/>
                <w:color w:val="000000"/>
                <w:sz w:val="24"/>
                <w:szCs w:val="24"/>
              </w:rPr>
              <w:t xml:space="preserve">(т -52, </w:t>
            </w:r>
            <w:proofErr w:type="spellStart"/>
            <w:r w:rsidRPr="00FD4D3D">
              <w:rPr>
                <w:rFonts w:ascii="Times New Roman" w:eastAsia="Times New Roman" w:hAnsi="Times New Roman" w:cs="Times New Roman"/>
                <w:b/>
                <w:color w:val="000000"/>
                <w:sz w:val="24"/>
                <w:szCs w:val="24"/>
              </w:rPr>
              <w:t>пр</w:t>
            </w:r>
            <w:proofErr w:type="spellEnd"/>
            <w:r w:rsidRPr="00FD4D3D">
              <w:rPr>
                <w:rFonts w:ascii="Times New Roman" w:eastAsia="Times New Roman" w:hAnsi="Times New Roman" w:cs="Times New Roman"/>
                <w:b/>
                <w:color w:val="000000"/>
                <w:sz w:val="24"/>
                <w:szCs w:val="24"/>
              </w:rPr>
              <w:t xml:space="preserve"> – 80, экс - 12)</w:t>
            </w:r>
          </w:p>
        </w:tc>
      </w:tr>
    </w:tbl>
    <w:p w:rsidR="00326824" w:rsidRPr="00FD4D3D" w:rsidRDefault="00326824" w:rsidP="007E2C44">
      <w:pPr>
        <w:spacing w:after="0" w:line="240" w:lineRule="auto"/>
        <w:rPr>
          <w:rFonts w:ascii="Arial Unicode MS" w:eastAsia="Arial Unicode MS" w:hAnsi="Arial Unicode MS" w:cs="Arial Unicode MS"/>
          <w:color w:val="000000"/>
          <w:sz w:val="24"/>
          <w:szCs w:val="24"/>
        </w:rPr>
      </w:pPr>
    </w:p>
    <w:p w:rsidR="00CF7EA1" w:rsidRPr="00FD4D3D" w:rsidRDefault="00CF7EA1" w:rsidP="00C70F8D">
      <w:pPr>
        <w:spacing w:after="0" w:line="326" w:lineRule="auto"/>
        <w:ind w:left="340" w:firstLine="680"/>
        <w:jc w:val="right"/>
        <w:rPr>
          <w:rFonts w:ascii="Times New Roman" w:eastAsia="Times New Roman" w:hAnsi="Times New Roman" w:cs="Times New Roman"/>
          <w:color w:val="000000"/>
          <w:sz w:val="24"/>
          <w:szCs w:val="24"/>
        </w:rPr>
      </w:pPr>
    </w:p>
    <w:p w:rsidR="00CF7EA1" w:rsidRPr="00FD4D3D" w:rsidRDefault="00CF7EA1" w:rsidP="00C70F8D">
      <w:pPr>
        <w:spacing w:after="0" w:line="326" w:lineRule="auto"/>
        <w:ind w:left="340" w:firstLine="680"/>
        <w:jc w:val="right"/>
        <w:rPr>
          <w:rFonts w:ascii="Times New Roman" w:eastAsia="Times New Roman" w:hAnsi="Times New Roman" w:cs="Times New Roman"/>
          <w:color w:val="000000"/>
          <w:sz w:val="24"/>
          <w:szCs w:val="24"/>
        </w:rPr>
      </w:pPr>
    </w:p>
    <w:p w:rsidR="00CF7EA1" w:rsidRPr="00FD4D3D" w:rsidRDefault="00CF7EA1" w:rsidP="00C70F8D">
      <w:pPr>
        <w:spacing w:after="0" w:line="326" w:lineRule="auto"/>
        <w:ind w:left="340" w:firstLine="680"/>
        <w:jc w:val="right"/>
        <w:rPr>
          <w:rFonts w:ascii="Times New Roman" w:eastAsia="Times New Roman" w:hAnsi="Times New Roman" w:cs="Times New Roman"/>
          <w:color w:val="000000"/>
          <w:sz w:val="24"/>
          <w:szCs w:val="24"/>
        </w:rPr>
      </w:pPr>
    </w:p>
    <w:p w:rsidR="007C779B" w:rsidRPr="00FD4D3D" w:rsidRDefault="00C70F8D" w:rsidP="000C22BC">
      <w:pPr>
        <w:pStyle w:val="ae"/>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b/>
          <w:i/>
          <w:color w:val="000000"/>
          <w:sz w:val="24"/>
          <w:szCs w:val="24"/>
        </w:rPr>
      </w:pPr>
      <w:r w:rsidRPr="00FD4D3D">
        <w:rPr>
          <w:rFonts w:ascii="Times New Roman" w:eastAsia="Times New Roman" w:hAnsi="Times New Roman"/>
          <w:b/>
          <w:sz w:val="24"/>
          <w:szCs w:val="24"/>
          <w:shd w:val="clear" w:color="auto" w:fill="FFFFFF"/>
        </w:rPr>
        <w:t xml:space="preserve">                              </w:t>
      </w:r>
    </w:p>
    <w:sectPr w:rsidR="007C779B" w:rsidRPr="00FD4D3D" w:rsidSect="003C096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C15"/>
    <w:multiLevelType w:val="multilevel"/>
    <w:tmpl w:val="1F10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F75C0"/>
    <w:multiLevelType w:val="multilevel"/>
    <w:tmpl w:val="44C6C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C05DC"/>
    <w:multiLevelType w:val="multilevel"/>
    <w:tmpl w:val="0C16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14DE2"/>
    <w:multiLevelType w:val="multilevel"/>
    <w:tmpl w:val="2B862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515DFB"/>
    <w:multiLevelType w:val="hybridMultilevel"/>
    <w:tmpl w:val="DDEAD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D3739"/>
    <w:multiLevelType w:val="multilevel"/>
    <w:tmpl w:val="89FE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793C25"/>
    <w:multiLevelType w:val="multilevel"/>
    <w:tmpl w:val="22EC2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BC4065"/>
    <w:multiLevelType w:val="multilevel"/>
    <w:tmpl w:val="26D07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A11E58"/>
    <w:multiLevelType w:val="hybridMultilevel"/>
    <w:tmpl w:val="867489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6"/>
  </w:num>
  <w:num w:numId="3">
    <w:abstractNumId w:val="3"/>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17FD2"/>
    <w:rsid w:val="00057C78"/>
    <w:rsid w:val="00096273"/>
    <w:rsid w:val="000C22BC"/>
    <w:rsid w:val="000E2E60"/>
    <w:rsid w:val="000F1030"/>
    <w:rsid w:val="001A22B4"/>
    <w:rsid w:val="00263B25"/>
    <w:rsid w:val="002772EE"/>
    <w:rsid w:val="002948AE"/>
    <w:rsid w:val="002E075B"/>
    <w:rsid w:val="002F06C1"/>
    <w:rsid w:val="002F16E0"/>
    <w:rsid w:val="002F17B0"/>
    <w:rsid w:val="002F4E1D"/>
    <w:rsid w:val="00304378"/>
    <w:rsid w:val="00326824"/>
    <w:rsid w:val="00351240"/>
    <w:rsid w:val="003609E1"/>
    <w:rsid w:val="003762E9"/>
    <w:rsid w:val="0039012C"/>
    <w:rsid w:val="003B2B48"/>
    <w:rsid w:val="003C0961"/>
    <w:rsid w:val="00410933"/>
    <w:rsid w:val="00463048"/>
    <w:rsid w:val="004636A8"/>
    <w:rsid w:val="00470315"/>
    <w:rsid w:val="00490686"/>
    <w:rsid w:val="004C2F23"/>
    <w:rsid w:val="00503E06"/>
    <w:rsid w:val="0052626A"/>
    <w:rsid w:val="0053746F"/>
    <w:rsid w:val="0058389D"/>
    <w:rsid w:val="00590A5A"/>
    <w:rsid w:val="005A529A"/>
    <w:rsid w:val="005E2A7A"/>
    <w:rsid w:val="005F5EFA"/>
    <w:rsid w:val="00616694"/>
    <w:rsid w:val="00632FFC"/>
    <w:rsid w:val="00633651"/>
    <w:rsid w:val="00643AB7"/>
    <w:rsid w:val="00672D4E"/>
    <w:rsid w:val="006835DC"/>
    <w:rsid w:val="00694071"/>
    <w:rsid w:val="006958E9"/>
    <w:rsid w:val="006B488B"/>
    <w:rsid w:val="006D055B"/>
    <w:rsid w:val="007126AC"/>
    <w:rsid w:val="0072699D"/>
    <w:rsid w:val="00747928"/>
    <w:rsid w:val="00750E00"/>
    <w:rsid w:val="007524BD"/>
    <w:rsid w:val="00792B0D"/>
    <w:rsid w:val="007B6302"/>
    <w:rsid w:val="007C779B"/>
    <w:rsid w:val="007E2C44"/>
    <w:rsid w:val="007E52B5"/>
    <w:rsid w:val="007F0F3C"/>
    <w:rsid w:val="008415E8"/>
    <w:rsid w:val="00887A79"/>
    <w:rsid w:val="008A6B58"/>
    <w:rsid w:val="008B1610"/>
    <w:rsid w:val="008D5D51"/>
    <w:rsid w:val="00916BD4"/>
    <w:rsid w:val="0095363C"/>
    <w:rsid w:val="009C0063"/>
    <w:rsid w:val="00A469B8"/>
    <w:rsid w:val="00AD7156"/>
    <w:rsid w:val="00B17FD2"/>
    <w:rsid w:val="00B4527C"/>
    <w:rsid w:val="00B53D27"/>
    <w:rsid w:val="00B550B6"/>
    <w:rsid w:val="00B82F6A"/>
    <w:rsid w:val="00B93A57"/>
    <w:rsid w:val="00BA750B"/>
    <w:rsid w:val="00BC36D6"/>
    <w:rsid w:val="00BE2934"/>
    <w:rsid w:val="00C163EC"/>
    <w:rsid w:val="00C565F5"/>
    <w:rsid w:val="00C61E1A"/>
    <w:rsid w:val="00C70F8D"/>
    <w:rsid w:val="00C71B78"/>
    <w:rsid w:val="00C80FFC"/>
    <w:rsid w:val="00CF7EA1"/>
    <w:rsid w:val="00D36E51"/>
    <w:rsid w:val="00D8379E"/>
    <w:rsid w:val="00D92302"/>
    <w:rsid w:val="00DB4121"/>
    <w:rsid w:val="00DE6A9E"/>
    <w:rsid w:val="00E270F3"/>
    <w:rsid w:val="00E431EE"/>
    <w:rsid w:val="00E94B19"/>
    <w:rsid w:val="00ED1294"/>
    <w:rsid w:val="00EF33C7"/>
    <w:rsid w:val="00F771AE"/>
    <w:rsid w:val="00F85A6D"/>
    <w:rsid w:val="00FA354D"/>
    <w:rsid w:val="00FD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4D5E2-7998-4652-A7E5-22D45F8F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6302"/>
    <w:rPr>
      <w:color w:val="0000FF"/>
      <w:u w:val="single"/>
    </w:rPr>
  </w:style>
  <w:style w:type="paragraph" w:styleId="a4">
    <w:name w:val="footer"/>
    <w:basedOn w:val="a"/>
    <w:link w:val="a5"/>
    <w:rsid w:val="007B6302"/>
    <w:pPr>
      <w:tabs>
        <w:tab w:val="center" w:pos="4677"/>
        <w:tab w:val="right" w:pos="9355"/>
      </w:tabs>
    </w:pPr>
    <w:rPr>
      <w:rFonts w:ascii="Calibri" w:eastAsia="Calibri" w:hAnsi="Calibri" w:cs="Times New Roman"/>
      <w:b/>
      <w:sz w:val="28"/>
      <w:szCs w:val="28"/>
      <w:lang w:eastAsia="en-US"/>
    </w:rPr>
  </w:style>
  <w:style w:type="character" w:customStyle="1" w:styleId="a5">
    <w:name w:val="Нижний колонтитул Знак"/>
    <w:basedOn w:val="a0"/>
    <w:link w:val="a4"/>
    <w:rsid w:val="007B6302"/>
    <w:rPr>
      <w:rFonts w:ascii="Calibri" w:eastAsia="Calibri" w:hAnsi="Calibri" w:cs="Times New Roman"/>
      <w:b/>
      <w:sz w:val="28"/>
      <w:szCs w:val="28"/>
      <w:lang w:eastAsia="en-US"/>
    </w:rPr>
  </w:style>
  <w:style w:type="character" w:styleId="a6">
    <w:name w:val="page number"/>
    <w:basedOn w:val="a0"/>
    <w:rsid w:val="007B6302"/>
  </w:style>
  <w:style w:type="paragraph" w:customStyle="1" w:styleId="1">
    <w:name w:val="Абзац списка1"/>
    <w:basedOn w:val="a"/>
    <w:rsid w:val="007B6302"/>
    <w:pPr>
      <w:spacing w:after="0" w:line="240" w:lineRule="auto"/>
      <w:ind w:left="720"/>
      <w:contextualSpacing/>
    </w:pPr>
    <w:rPr>
      <w:rFonts w:ascii="Times New Roman" w:eastAsia="Calibri" w:hAnsi="Times New Roman" w:cs="Times New Roman"/>
      <w:sz w:val="24"/>
      <w:szCs w:val="24"/>
    </w:rPr>
  </w:style>
  <w:style w:type="character" w:styleId="a7">
    <w:name w:val="Emphasis"/>
    <w:basedOn w:val="a0"/>
    <w:qFormat/>
    <w:rsid w:val="007B6302"/>
    <w:rPr>
      <w:rFonts w:cs="Times New Roman"/>
      <w:i/>
      <w:iCs/>
    </w:rPr>
  </w:style>
  <w:style w:type="character" w:customStyle="1" w:styleId="apple-converted-space">
    <w:name w:val="apple-converted-space"/>
    <w:basedOn w:val="a0"/>
    <w:rsid w:val="007B6302"/>
    <w:rPr>
      <w:rFonts w:cs="Times New Roman"/>
    </w:rPr>
  </w:style>
  <w:style w:type="paragraph" w:styleId="2">
    <w:name w:val="Body Text 2"/>
    <w:basedOn w:val="a"/>
    <w:link w:val="20"/>
    <w:rsid w:val="007B6302"/>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rsid w:val="007B6302"/>
    <w:rPr>
      <w:rFonts w:ascii="Times New Roman" w:eastAsia="Calibri" w:hAnsi="Times New Roman" w:cs="Times New Roman"/>
      <w:sz w:val="24"/>
      <w:szCs w:val="24"/>
    </w:rPr>
  </w:style>
  <w:style w:type="paragraph" w:styleId="a8">
    <w:name w:val="Body Text Indent"/>
    <w:basedOn w:val="a"/>
    <w:link w:val="a9"/>
    <w:rsid w:val="007B6302"/>
    <w:pPr>
      <w:spacing w:after="120"/>
      <w:ind w:left="283"/>
    </w:pPr>
    <w:rPr>
      <w:rFonts w:ascii="Calibri" w:eastAsia="Calibri" w:hAnsi="Calibri" w:cs="Times New Roman"/>
      <w:b/>
      <w:sz w:val="28"/>
      <w:szCs w:val="28"/>
      <w:lang w:eastAsia="en-US"/>
    </w:rPr>
  </w:style>
  <w:style w:type="character" w:customStyle="1" w:styleId="a9">
    <w:name w:val="Основной текст с отступом Знак"/>
    <w:basedOn w:val="a0"/>
    <w:link w:val="a8"/>
    <w:rsid w:val="007B6302"/>
    <w:rPr>
      <w:rFonts w:ascii="Calibri" w:eastAsia="Calibri" w:hAnsi="Calibri" w:cs="Times New Roman"/>
      <w:b/>
      <w:sz w:val="28"/>
      <w:szCs w:val="28"/>
      <w:lang w:eastAsia="en-US"/>
    </w:rPr>
  </w:style>
  <w:style w:type="character" w:customStyle="1" w:styleId="aa">
    <w:name w:val="Текст выноски Знак"/>
    <w:basedOn w:val="a0"/>
    <w:link w:val="ab"/>
    <w:semiHidden/>
    <w:rsid w:val="007B6302"/>
    <w:rPr>
      <w:rFonts w:ascii="Tahoma" w:eastAsia="Calibri" w:hAnsi="Tahoma" w:cs="Tahoma"/>
      <w:b/>
      <w:sz w:val="16"/>
      <w:szCs w:val="16"/>
      <w:lang w:eastAsia="en-US"/>
    </w:rPr>
  </w:style>
  <w:style w:type="paragraph" w:styleId="ab">
    <w:name w:val="Balloon Text"/>
    <w:basedOn w:val="a"/>
    <w:link w:val="aa"/>
    <w:semiHidden/>
    <w:rsid w:val="007B6302"/>
    <w:rPr>
      <w:rFonts w:ascii="Tahoma" w:eastAsia="Calibri" w:hAnsi="Tahoma" w:cs="Tahoma"/>
      <w:b/>
      <w:sz w:val="16"/>
      <w:szCs w:val="16"/>
      <w:lang w:eastAsia="en-US"/>
    </w:rPr>
  </w:style>
  <w:style w:type="paragraph" w:styleId="ac">
    <w:name w:val="header"/>
    <w:basedOn w:val="a"/>
    <w:link w:val="ad"/>
    <w:rsid w:val="007B6302"/>
    <w:pPr>
      <w:tabs>
        <w:tab w:val="center" w:pos="4677"/>
        <w:tab w:val="right" w:pos="9355"/>
      </w:tabs>
    </w:pPr>
    <w:rPr>
      <w:rFonts w:ascii="Calibri" w:eastAsia="Calibri" w:hAnsi="Calibri" w:cs="Times New Roman"/>
      <w:b/>
      <w:sz w:val="28"/>
      <w:szCs w:val="28"/>
      <w:lang w:eastAsia="en-US"/>
    </w:rPr>
  </w:style>
  <w:style w:type="character" w:customStyle="1" w:styleId="ad">
    <w:name w:val="Верхний колонтитул Знак"/>
    <w:basedOn w:val="a0"/>
    <w:link w:val="ac"/>
    <w:rsid w:val="007B6302"/>
    <w:rPr>
      <w:rFonts w:ascii="Calibri" w:eastAsia="Calibri" w:hAnsi="Calibri" w:cs="Times New Roman"/>
      <w:b/>
      <w:sz w:val="28"/>
      <w:szCs w:val="28"/>
      <w:lang w:eastAsia="en-US"/>
    </w:rPr>
  </w:style>
  <w:style w:type="paragraph" w:styleId="ae">
    <w:name w:val="List Paragraph"/>
    <w:basedOn w:val="a"/>
    <w:uiPriority w:val="34"/>
    <w:qFormat/>
    <w:rsid w:val="007C779B"/>
    <w:pPr>
      <w:ind w:left="720"/>
      <w:contextualSpacing/>
    </w:pPr>
  </w:style>
  <w:style w:type="character" w:customStyle="1" w:styleId="af">
    <w:name w:val="Подпись к таблице"/>
    <w:basedOn w:val="a0"/>
    <w:rsid w:val="00590A5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7">
    <w:name w:val="Основной текст (7)"/>
    <w:basedOn w:val="a0"/>
    <w:rsid w:val="00590A5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1">
    <w:name w:val="Основной текст (2)"/>
    <w:basedOn w:val="a0"/>
    <w:rsid w:val="00590A5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_"/>
    <w:basedOn w:val="a0"/>
    <w:locked/>
    <w:rsid w:val="004636A8"/>
    <w:rPr>
      <w:rFonts w:ascii="Times New Roman" w:eastAsia="Times New Roman" w:hAnsi="Times New Roman" w:cs="Times New Roman"/>
      <w:sz w:val="28"/>
      <w:szCs w:val="28"/>
      <w:shd w:val="clear" w:color="auto" w:fill="FFFFFF"/>
    </w:rPr>
  </w:style>
  <w:style w:type="character" w:customStyle="1" w:styleId="af0">
    <w:name w:val="Подпись к таблице_"/>
    <w:basedOn w:val="a0"/>
    <w:locked/>
    <w:rsid w:val="004636A8"/>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
    <w:basedOn w:val="22"/>
    <w:rsid w:val="004636A8"/>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table" w:styleId="af1">
    <w:name w:val="Table Grid"/>
    <w:basedOn w:val="a1"/>
    <w:uiPriority w:val="59"/>
    <w:rsid w:val="004636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74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9E8B8-E4DB-4ABF-BF46-8D36B328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19</Pages>
  <Words>4210</Words>
  <Characters>24001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WINDOWS-10-1222</cp:lastModifiedBy>
  <cp:revision>48</cp:revision>
  <cp:lastPrinted>2018-01-19T05:27:00Z</cp:lastPrinted>
  <dcterms:created xsi:type="dcterms:W3CDTF">2018-01-18T12:06:00Z</dcterms:created>
  <dcterms:modified xsi:type="dcterms:W3CDTF">2023-02-03T09:28:00Z</dcterms:modified>
</cp:coreProperties>
</file>